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9EA8D" w14:textId="77777777" w:rsidR="00C0601C" w:rsidRPr="009A34C6" w:rsidRDefault="00EA6A0C" w:rsidP="00841BC0">
      <w:pPr>
        <w:pStyle w:val="Title"/>
        <w:spacing w:line="360" w:lineRule="auto"/>
        <w:rPr>
          <w:rFonts w:ascii="Verdana" w:hAnsi="Verdana"/>
          <w:b/>
          <w:sz w:val="48"/>
          <w:szCs w:val="40"/>
        </w:rPr>
      </w:pPr>
      <w:r w:rsidRPr="009A34C6">
        <w:rPr>
          <w:rFonts w:ascii="Verdana" w:hAnsi="Verdana"/>
          <w:b/>
          <w:sz w:val="48"/>
          <w:szCs w:val="40"/>
        </w:rPr>
        <w:t>American Council of the Blind</w:t>
      </w:r>
    </w:p>
    <w:p w14:paraId="72F7E5FB" w14:textId="77777777" w:rsidR="00EA6A0C" w:rsidRPr="009A34C6" w:rsidRDefault="00EA6A0C" w:rsidP="00841BC0">
      <w:pPr>
        <w:pStyle w:val="Title"/>
        <w:spacing w:line="360" w:lineRule="auto"/>
        <w:rPr>
          <w:rFonts w:ascii="Verdana" w:hAnsi="Verdana"/>
          <w:b/>
          <w:sz w:val="48"/>
          <w:szCs w:val="40"/>
        </w:rPr>
      </w:pPr>
      <w:r w:rsidRPr="009A34C6">
        <w:rPr>
          <w:rFonts w:ascii="Verdana" w:hAnsi="Verdana"/>
          <w:b/>
          <w:sz w:val="48"/>
          <w:szCs w:val="40"/>
        </w:rPr>
        <w:t>Board of Publications</w:t>
      </w:r>
    </w:p>
    <w:p w14:paraId="2B3EC851" w14:textId="643DC6E4" w:rsidR="00EA6A0C" w:rsidRPr="009A34C6" w:rsidRDefault="00EA6A0C" w:rsidP="00841BC0">
      <w:pPr>
        <w:pStyle w:val="Title"/>
        <w:spacing w:line="360" w:lineRule="auto"/>
        <w:rPr>
          <w:rFonts w:ascii="Verdana" w:hAnsi="Verdana"/>
          <w:b/>
          <w:sz w:val="48"/>
          <w:szCs w:val="40"/>
        </w:rPr>
      </w:pPr>
      <w:r w:rsidRPr="009A34C6">
        <w:rPr>
          <w:rFonts w:ascii="Verdana" w:hAnsi="Verdana"/>
          <w:b/>
          <w:sz w:val="48"/>
          <w:szCs w:val="40"/>
        </w:rPr>
        <w:t>Meeting Minutes</w:t>
      </w:r>
      <w:r w:rsidR="00217102" w:rsidRPr="009A34C6">
        <w:rPr>
          <w:rFonts w:ascii="Verdana" w:hAnsi="Verdana"/>
          <w:b/>
          <w:sz w:val="48"/>
          <w:szCs w:val="40"/>
        </w:rPr>
        <w:t xml:space="preserve"> for </w:t>
      </w:r>
      <w:r w:rsidR="00AD1842" w:rsidRPr="009A34C6">
        <w:rPr>
          <w:rFonts w:ascii="Verdana" w:hAnsi="Verdana"/>
          <w:b/>
          <w:sz w:val="48"/>
          <w:szCs w:val="40"/>
        </w:rPr>
        <w:t>April 3</w:t>
      </w:r>
      <w:r w:rsidRPr="009A34C6">
        <w:rPr>
          <w:rFonts w:ascii="Verdana" w:hAnsi="Verdana"/>
          <w:b/>
          <w:sz w:val="48"/>
          <w:szCs w:val="40"/>
        </w:rPr>
        <w:t>, 201</w:t>
      </w:r>
      <w:r w:rsidR="00B40A41" w:rsidRPr="009A34C6">
        <w:rPr>
          <w:rFonts w:ascii="Verdana" w:hAnsi="Verdana"/>
          <w:b/>
          <w:sz w:val="48"/>
          <w:szCs w:val="40"/>
        </w:rPr>
        <w:t>8</w:t>
      </w:r>
    </w:p>
    <w:p w14:paraId="6A5C0061" w14:textId="77777777" w:rsidR="005A5E91" w:rsidRPr="00841BC0" w:rsidRDefault="005A5E91" w:rsidP="00841BC0">
      <w:pPr>
        <w:spacing w:after="0" w:line="360" w:lineRule="auto"/>
        <w:rPr>
          <w:rFonts w:ascii="Verdana" w:hAnsi="Verdana"/>
          <w:b/>
          <w:sz w:val="40"/>
          <w:szCs w:val="40"/>
        </w:rPr>
      </w:pPr>
    </w:p>
    <w:p w14:paraId="2297A844" w14:textId="77777777" w:rsidR="00EA6A0C" w:rsidRPr="00841BC0" w:rsidRDefault="00EA6A0C" w:rsidP="00841BC0">
      <w:pPr>
        <w:pStyle w:val="Heading1"/>
        <w:spacing w:before="0" w:line="360" w:lineRule="auto"/>
        <w:rPr>
          <w:rFonts w:ascii="Verdana" w:hAnsi="Verdana"/>
          <w:b/>
          <w:sz w:val="40"/>
          <w:szCs w:val="40"/>
        </w:rPr>
      </w:pPr>
      <w:r w:rsidRPr="009A34C6">
        <w:rPr>
          <w:rFonts w:ascii="Verdana" w:hAnsi="Verdana"/>
          <w:b/>
          <w:color w:val="000000" w:themeColor="text1"/>
          <w:sz w:val="44"/>
          <w:szCs w:val="40"/>
        </w:rPr>
        <w:t>Call to Order/Introductions</w:t>
      </w:r>
    </w:p>
    <w:p w14:paraId="498BF4E2" w14:textId="77777777" w:rsidR="00841BC0" w:rsidRDefault="00841BC0" w:rsidP="00841BC0">
      <w:pPr>
        <w:spacing w:after="0" w:line="360" w:lineRule="auto"/>
        <w:rPr>
          <w:rFonts w:ascii="Verdana" w:hAnsi="Verdana"/>
          <w:b/>
          <w:sz w:val="40"/>
          <w:szCs w:val="40"/>
        </w:rPr>
      </w:pPr>
    </w:p>
    <w:p w14:paraId="0D65FA42" w14:textId="708F6E6B" w:rsidR="00C070D3" w:rsidRPr="00841BC0" w:rsidRDefault="00DE46FB" w:rsidP="00841BC0">
      <w:pPr>
        <w:spacing w:after="0" w:line="360" w:lineRule="auto"/>
        <w:rPr>
          <w:rFonts w:ascii="Verdana" w:hAnsi="Verdana"/>
          <w:b/>
          <w:sz w:val="40"/>
          <w:szCs w:val="40"/>
        </w:rPr>
      </w:pPr>
      <w:r w:rsidRPr="00841BC0">
        <w:rPr>
          <w:rFonts w:ascii="Verdana" w:hAnsi="Verdana"/>
          <w:b/>
          <w:sz w:val="40"/>
          <w:szCs w:val="40"/>
        </w:rPr>
        <w:t>T</w:t>
      </w:r>
      <w:r w:rsidR="00EA6A0C" w:rsidRPr="00841BC0">
        <w:rPr>
          <w:rFonts w:ascii="Verdana" w:hAnsi="Verdana"/>
          <w:b/>
          <w:sz w:val="40"/>
          <w:szCs w:val="40"/>
        </w:rPr>
        <w:t xml:space="preserve">he meeting was called to order by </w:t>
      </w:r>
      <w:r w:rsidR="003F7B65" w:rsidRPr="00841BC0">
        <w:rPr>
          <w:rFonts w:ascii="Verdana" w:hAnsi="Verdana"/>
          <w:b/>
          <w:sz w:val="40"/>
          <w:szCs w:val="40"/>
        </w:rPr>
        <w:t xml:space="preserve">Chairman Ron Brooks </w:t>
      </w:r>
      <w:r w:rsidR="00EA6A0C" w:rsidRPr="00841BC0">
        <w:rPr>
          <w:rFonts w:ascii="Verdana" w:hAnsi="Verdana"/>
          <w:b/>
          <w:sz w:val="40"/>
          <w:szCs w:val="40"/>
        </w:rPr>
        <w:t xml:space="preserve">at </w:t>
      </w:r>
      <w:r w:rsidR="001A356B" w:rsidRPr="00841BC0">
        <w:rPr>
          <w:rFonts w:ascii="Verdana" w:hAnsi="Verdana"/>
          <w:b/>
          <w:sz w:val="40"/>
          <w:szCs w:val="40"/>
        </w:rPr>
        <w:t>9</w:t>
      </w:r>
      <w:r w:rsidR="00EA6A0C" w:rsidRPr="00841BC0">
        <w:rPr>
          <w:rFonts w:ascii="Verdana" w:hAnsi="Verdana"/>
          <w:b/>
          <w:sz w:val="40"/>
          <w:szCs w:val="40"/>
        </w:rPr>
        <w:t>:</w:t>
      </w:r>
      <w:r w:rsidR="001A356B" w:rsidRPr="00841BC0">
        <w:rPr>
          <w:rFonts w:ascii="Verdana" w:hAnsi="Verdana"/>
          <w:b/>
          <w:sz w:val="40"/>
          <w:szCs w:val="40"/>
        </w:rPr>
        <w:t>0</w:t>
      </w:r>
      <w:r w:rsidR="00AD1842" w:rsidRPr="00841BC0">
        <w:rPr>
          <w:rFonts w:ascii="Verdana" w:hAnsi="Verdana"/>
          <w:b/>
          <w:sz w:val="40"/>
          <w:szCs w:val="40"/>
        </w:rPr>
        <w:t>5</w:t>
      </w:r>
      <w:r w:rsidR="00EA6A0C" w:rsidRPr="00841BC0">
        <w:rPr>
          <w:rFonts w:ascii="Verdana" w:hAnsi="Verdana"/>
          <w:b/>
          <w:sz w:val="40"/>
          <w:szCs w:val="40"/>
        </w:rPr>
        <w:t xml:space="preserve"> </w:t>
      </w:r>
      <w:r w:rsidR="00841BC0">
        <w:rPr>
          <w:rFonts w:ascii="Verdana" w:hAnsi="Verdana"/>
          <w:b/>
          <w:sz w:val="40"/>
          <w:szCs w:val="40"/>
        </w:rPr>
        <w:t>p.m.</w:t>
      </w:r>
      <w:r w:rsidR="00EA6A0C" w:rsidRPr="00841BC0">
        <w:rPr>
          <w:rFonts w:ascii="Verdana" w:hAnsi="Verdana"/>
          <w:b/>
          <w:sz w:val="40"/>
          <w:szCs w:val="40"/>
        </w:rPr>
        <w:t xml:space="preserve"> </w:t>
      </w:r>
      <w:r w:rsidR="00050F68" w:rsidRPr="00841BC0">
        <w:rPr>
          <w:rFonts w:ascii="Verdana" w:hAnsi="Verdana"/>
          <w:b/>
          <w:sz w:val="40"/>
          <w:szCs w:val="40"/>
        </w:rPr>
        <w:t>on</w:t>
      </w:r>
      <w:r w:rsidR="00961FEC" w:rsidRPr="00841BC0">
        <w:rPr>
          <w:rFonts w:ascii="Verdana" w:hAnsi="Verdana"/>
          <w:b/>
          <w:sz w:val="40"/>
          <w:szCs w:val="40"/>
        </w:rPr>
        <w:t xml:space="preserve"> </w:t>
      </w:r>
      <w:r w:rsidR="00AD1842" w:rsidRPr="00841BC0">
        <w:rPr>
          <w:rFonts w:ascii="Verdana" w:hAnsi="Verdana"/>
          <w:b/>
          <w:sz w:val="40"/>
          <w:szCs w:val="40"/>
        </w:rPr>
        <w:t>April 3</w:t>
      </w:r>
      <w:r w:rsidR="00EA6A0C" w:rsidRPr="00841BC0">
        <w:rPr>
          <w:rFonts w:ascii="Verdana" w:hAnsi="Verdana"/>
          <w:b/>
          <w:sz w:val="40"/>
          <w:szCs w:val="40"/>
        </w:rPr>
        <w:t>, 201</w:t>
      </w:r>
      <w:r w:rsidR="00B40A41" w:rsidRPr="00841BC0">
        <w:rPr>
          <w:rFonts w:ascii="Verdana" w:hAnsi="Verdana"/>
          <w:b/>
          <w:sz w:val="40"/>
          <w:szCs w:val="40"/>
        </w:rPr>
        <w:t>8</w:t>
      </w:r>
      <w:r w:rsidR="00EA6A0C" w:rsidRPr="00841BC0">
        <w:rPr>
          <w:rFonts w:ascii="Verdana" w:hAnsi="Verdana"/>
          <w:b/>
          <w:sz w:val="40"/>
          <w:szCs w:val="40"/>
        </w:rPr>
        <w:t>.</w:t>
      </w:r>
    </w:p>
    <w:p w14:paraId="475FE662" w14:textId="77777777" w:rsidR="00841BC0" w:rsidRDefault="00841BC0" w:rsidP="00841BC0">
      <w:pPr>
        <w:spacing w:after="0" w:line="360" w:lineRule="auto"/>
        <w:rPr>
          <w:rFonts w:ascii="Verdana" w:hAnsi="Verdana"/>
          <w:b/>
          <w:sz w:val="40"/>
          <w:szCs w:val="40"/>
        </w:rPr>
      </w:pPr>
    </w:p>
    <w:p w14:paraId="75D2856D" w14:textId="08D87889" w:rsidR="00C070D3" w:rsidRPr="00841BC0" w:rsidRDefault="00EA6A0C" w:rsidP="00841BC0">
      <w:pPr>
        <w:spacing w:after="0" w:line="360" w:lineRule="auto"/>
        <w:rPr>
          <w:rFonts w:ascii="Verdana" w:hAnsi="Verdana"/>
          <w:b/>
          <w:sz w:val="40"/>
          <w:szCs w:val="40"/>
        </w:rPr>
      </w:pPr>
      <w:r w:rsidRPr="00841BC0">
        <w:rPr>
          <w:rFonts w:ascii="Verdana" w:hAnsi="Verdana"/>
          <w:b/>
          <w:sz w:val="40"/>
          <w:szCs w:val="40"/>
        </w:rPr>
        <w:t xml:space="preserve">Members </w:t>
      </w:r>
      <w:r w:rsidR="00841BC0">
        <w:rPr>
          <w:rFonts w:ascii="Verdana" w:hAnsi="Verdana"/>
          <w:b/>
          <w:sz w:val="40"/>
          <w:szCs w:val="40"/>
        </w:rPr>
        <w:t>p</w:t>
      </w:r>
      <w:r w:rsidRPr="00841BC0">
        <w:rPr>
          <w:rFonts w:ascii="Verdana" w:hAnsi="Verdana"/>
          <w:b/>
          <w:sz w:val="40"/>
          <w:szCs w:val="40"/>
        </w:rPr>
        <w:t>resent:</w:t>
      </w:r>
      <w:r w:rsidR="00C070D3" w:rsidRPr="00841BC0">
        <w:rPr>
          <w:rFonts w:ascii="Verdana" w:hAnsi="Verdana"/>
          <w:b/>
          <w:sz w:val="40"/>
          <w:szCs w:val="40"/>
        </w:rPr>
        <w:t xml:space="preserve"> </w:t>
      </w:r>
      <w:r w:rsidRPr="00841BC0">
        <w:rPr>
          <w:rFonts w:ascii="Verdana" w:hAnsi="Verdana"/>
          <w:b/>
          <w:sz w:val="40"/>
          <w:szCs w:val="40"/>
        </w:rPr>
        <w:t>Ron Brooks, Chair; Deb Lewis</w:t>
      </w:r>
      <w:r w:rsidR="00CC76CE" w:rsidRPr="00841BC0">
        <w:rPr>
          <w:rFonts w:ascii="Verdana" w:hAnsi="Verdana"/>
          <w:b/>
          <w:sz w:val="40"/>
          <w:szCs w:val="40"/>
        </w:rPr>
        <w:t>;</w:t>
      </w:r>
      <w:r w:rsidR="00AD1842" w:rsidRPr="00841BC0">
        <w:rPr>
          <w:rFonts w:ascii="Verdana" w:hAnsi="Verdana"/>
          <w:b/>
          <w:sz w:val="40"/>
          <w:szCs w:val="40"/>
        </w:rPr>
        <w:t xml:space="preserve"> </w:t>
      </w:r>
      <w:r w:rsidR="001A356B" w:rsidRPr="00841BC0">
        <w:rPr>
          <w:rFonts w:ascii="Verdana" w:hAnsi="Verdana"/>
          <w:b/>
          <w:sz w:val="40"/>
          <w:szCs w:val="40"/>
        </w:rPr>
        <w:t>Donna Brown</w:t>
      </w:r>
      <w:r w:rsidR="00AD1842" w:rsidRPr="00841BC0">
        <w:rPr>
          <w:rFonts w:ascii="Verdana" w:hAnsi="Verdana"/>
          <w:b/>
          <w:sz w:val="40"/>
          <w:szCs w:val="40"/>
        </w:rPr>
        <w:t>;</w:t>
      </w:r>
      <w:r w:rsidR="00961FEC" w:rsidRPr="00841BC0">
        <w:rPr>
          <w:rFonts w:ascii="Verdana" w:hAnsi="Verdana"/>
          <w:b/>
          <w:sz w:val="40"/>
          <w:szCs w:val="40"/>
        </w:rPr>
        <w:t xml:space="preserve"> Susan </w:t>
      </w:r>
      <w:r w:rsidR="00F57F2C" w:rsidRPr="00841BC0">
        <w:rPr>
          <w:rFonts w:ascii="Verdana" w:hAnsi="Verdana"/>
          <w:b/>
          <w:sz w:val="40"/>
          <w:szCs w:val="40"/>
        </w:rPr>
        <w:t>Glass</w:t>
      </w:r>
      <w:r w:rsidR="00AD1842" w:rsidRPr="00841BC0">
        <w:rPr>
          <w:rFonts w:ascii="Verdana" w:hAnsi="Verdana"/>
          <w:b/>
          <w:sz w:val="40"/>
          <w:szCs w:val="40"/>
        </w:rPr>
        <w:t>.</w:t>
      </w:r>
      <w:r w:rsidR="00F57F2C" w:rsidRPr="00841BC0">
        <w:rPr>
          <w:rFonts w:ascii="Verdana" w:hAnsi="Verdana"/>
          <w:b/>
          <w:sz w:val="40"/>
          <w:szCs w:val="40"/>
        </w:rPr>
        <w:t xml:space="preserve"> </w:t>
      </w:r>
      <w:r w:rsidR="00AD1842" w:rsidRPr="00841BC0">
        <w:rPr>
          <w:rFonts w:ascii="Verdana" w:hAnsi="Verdana"/>
          <w:b/>
          <w:sz w:val="40"/>
          <w:szCs w:val="40"/>
        </w:rPr>
        <w:t xml:space="preserve">Paul Edwards </w:t>
      </w:r>
      <w:r w:rsidR="00F57F2C" w:rsidRPr="00841BC0">
        <w:rPr>
          <w:rFonts w:ascii="Verdana" w:hAnsi="Verdana"/>
          <w:b/>
          <w:sz w:val="40"/>
          <w:szCs w:val="40"/>
        </w:rPr>
        <w:t>was</w:t>
      </w:r>
      <w:r w:rsidR="00961FEC" w:rsidRPr="00841BC0">
        <w:rPr>
          <w:rFonts w:ascii="Verdana" w:hAnsi="Verdana"/>
          <w:b/>
          <w:sz w:val="40"/>
          <w:szCs w:val="40"/>
        </w:rPr>
        <w:t xml:space="preserve"> absent.</w:t>
      </w:r>
    </w:p>
    <w:p w14:paraId="7A718886" w14:textId="77777777" w:rsidR="00841BC0" w:rsidRDefault="00841BC0" w:rsidP="00841BC0">
      <w:pPr>
        <w:spacing w:after="0" w:line="360" w:lineRule="auto"/>
        <w:rPr>
          <w:rFonts w:ascii="Verdana" w:hAnsi="Verdana"/>
          <w:b/>
          <w:sz w:val="40"/>
          <w:szCs w:val="40"/>
        </w:rPr>
      </w:pPr>
    </w:p>
    <w:p w14:paraId="7AAD27FB" w14:textId="74EE736F" w:rsidR="001A356B" w:rsidRPr="00841BC0" w:rsidRDefault="00EA6A0C" w:rsidP="00841BC0">
      <w:pPr>
        <w:spacing w:after="0" w:line="360" w:lineRule="auto"/>
        <w:rPr>
          <w:rFonts w:ascii="Verdana" w:hAnsi="Verdana"/>
          <w:b/>
          <w:sz w:val="40"/>
          <w:szCs w:val="40"/>
        </w:rPr>
      </w:pPr>
      <w:r w:rsidRPr="00841BC0">
        <w:rPr>
          <w:rFonts w:ascii="Verdana" w:hAnsi="Verdana"/>
          <w:b/>
          <w:sz w:val="40"/>
          <w:szCs w:val="40"/>
        </w:rPr>
        <w:t xml:space="preserve">ACB </w:t>
      </w:r>
      <w:r w:rsidR="00841BC0">
        <w:rPr>
          <w:rFonts w:ascii="Verdana" w:hAnsi="Verdana"/>
          <w:b/>
          <w:sz w:val="40"/>
          <w:szCs w:val="40"/>
        </w:rPr>
        <w:t>e</w:t>
      </w:r>
      <w:r w:rsidRPr="00841BC0">
        <w:rPr>
          <w:rFonts w:ascii="Verdana" w:hAnsi="Verdana"/>
          <w:b/>
          <w:sz w:val="40"/>
          <w:szCs w:val="40"/>
        </w:rPr>
        <w:t xml:space="preserve">mployees and </w:t>
      </w:r>
      <w:r w:rsidR="00841BC0">
        <w:rPr>
          <w:rFonts w:ascii="Verdana" w:hAnsi="Verdana"/>
          <w:b/>
          <w:sz w:val="40"/>
          <w:szCs w:val="40"/>
        </w:rPr>
        <w:t>c</w:t>
      </w:r>
      <w:r w:rsidRPr="00841BC0">
        <w:rPr>
          <w:rFonts w:ascii="Verdana" w:hAnsi="Verdana"/>
          <w:b/>
          <w:sz w:val="40"/>
          <w:szCs w:val="40"/>
        </w:rPr>
        <w:t xml:space="preserve">ontractors </w:t>
      </w:r>
      <w:r w:rsidR="00841BC0">
        <w:rPr>
          <w:rFonts w:ascii="Verdana" w:hAnsi="Verdana"/>
          <w:b/>
          <w:sz w:val="40"/>
          <w:szCs w:val="40"/>
        </w:rPr>
        <w:t>p</w:t>
      </w:r>
      <w:r w:rsidRPr="00841BC0">
        <w:rPr>
          <w:rFonts w:ascii="Verdana" w:hAnsi="Verdana"/>
          <w:b/>
          <w:sz w:val="40"/>
          <w:szCs w:val="40"/>
        </w:rPr>
        <w:t xml:space="preserve">resent: </w:t>
      </w:r>
      <w:r w:rsidR="008015DF" w:rsidRPr="00841BC0">
        <w:rPr>
          <w:rFonts w:ascii="Verdana" w:hAnsi="Verdana"/>
          <w:b/>
          <w:sz w:val="40"/>
          <w:szCs w:val="40"/>
        </w:rPr>
        <w:t>Sharon Lovering</w:t>
      </w:r>
      <w:r w:rsidR="00B40A41" w:rsidRPr="00841BC0">
        <w:rPr>
          <w:rFonts w:ascii="Verdana" w:hAnsi="Verdana"/>
          <w:b/>
          <w:sz w:val="40"/>
          <w:szCs w:val="40"/>
        </w:rPr>
        <w:t>; Larry Turnbull</w:t>
      </w:r>
      <w:r w:rsidR="008015DF" w:rsidRPr="00841BC0">
        <w:rPr>
          <w:rFonts w:ascii="Verdana" w:hAnsi="Verdana"/>
          <w:b/>
          <w:sz w:val="40"/>
          <w:szCs w:val="40"/>
        </w:rPr>
        <w:t>.</w:t>
      </w:r>
      <w:r w:rsidR="00841BC0">
        <w:rPr>
          <w:rFonts w:ascii="Verdana" w:hAnsi="Verdana"/>
          <w:b/>
          <w:sz w:val="40"/>
          <w:szCs w:val="40"/>
        </w:rPr>
        <w:t xml:space="preserve"> </w:t>
      </w:r>
      <w:r w:rsidR="001A356B" w:rsidRPr="00841BC0">
        <w:rPr>
          <w:rFonts w:ascii="Verdana" w:hAnsi="Verdana"/>
          <w:b/>
          <w:sz w:val="40"/>
          <w:szCs w:val="40"/>
        </w:rPr>
        <w:t xml:space="preserve">Ex officio members present: </w:t>
      </w:r>
      <w:r w:rsidR="00AD1842" w:rsidRPr="00841BC0">
        <w:rPr>
          <w:rFonts w:ascii="Verdana" w:hAnsi="Verdana"/>
          <w:b/>
          <w:sz w:val="40"/>
          <w:szCs w:val="40"/>
        </w:rPr>
        <w:t>Kim Charlson,</w:t>
      </w:r>
      <w:r w:rsidR="00560771" w:rsidRPr="00841BC0">
        <w:rPr>
          <w:rFonts w:ascii="Verdana" w:hAnsi="Verdana"/>
          <w:b/>
          <w:sz w:val="40"/>
          <w:szCs w:val="40"/>
        </w:rPr>
        <w:t xml:space="preserve"> </w:t>
      </w:r>
      <w:r w:rsidR="00AD1842" w:rsidRPr="00841BC0">
        <w:rPr>
          <w:rFonts w:ascii="Verdana" w:hAnsi="Verdana"/>
          <w:b/>
          <w:sz w:val="40"/>
          <w:szCs w:val="40"/>
        </w:rPr>
        <w:lastRenderedPageBreak/>
        <w:t xml:space="preserve">ACB </w:t>
      </w:r>
      <w:r w:rsidR="00841BC0">
        <w:rPr>
          <w:rFonts w:ascii="Verdana" w:hAnsi="Verdana"/>
          <w:b/>
          <w:sz w:val="40"/>
          <w:szCs w:val="40"/>
        </w:rPr>
        <w:t>p</w:t>
      </w:r>
      <w:r w:rsidR="00AD1842" w:rsidRPr="00841BC0">
        <w:rPr>
          <w:rFonts w:ascii="Verdana" w:hAnsi="Verdana"/>
          <w:b/>
          <w:sz w:val="40"/>
          <w:szCs w:val="40"/>
        </w:rPr>
        <w:t xml:space="preserve">resident; </w:t>
      </w:r>
      <w:r w:rsidR="00961FEC" w:rsidRPr="00841BC0">
        <w:rPr>
          <w:rFonts w:ascii="Verdana" w:hAnsi="Verdana"/>
          <w:b/>
          <w:sz w:val="40"/>
          <w:szCs w:val="40"/>
        </w:rPr>
        <w:t xml:space="preserve">David Trott, ACB </w:t>
      </w:r>
      <w:r w:rsidR="00841BC0">
        <w:rPr>
          <w:rFonts w:ascii="Verdana" w:hAnsi="Verdana"/>
          <w:b/>
          <w:sz w:val="40"/>
          <w:szCs w:val="40"/>
        </w:rPr>
        <w:t>t</w:t>
      </w:r>
      <w:r w:rsidR="00961FEC" w:rsidRPr="00841BC0">
        <w:rPr>
          <w:rFonts w:ascii="Verdana" w:hAnsi="Verdana"/>
          <w:b/>
          <w:sz w:val="40"/>
          <w:szCs w:val="40"/>
        </w:rPr>
        <w:t xml:space="preserve">reasurer; </w:t>
      </w:r>
      <w:r w:rsidR="001A356B" w:rsidRPr="00841BC0">
        <w:rPr>
          <w:rFonts w:ascii="Verdana" w:hAnsi="Verdana"/>
          <w:b/>
          <w:sz w:val="40"/>
          <w:szCs w:val="40"/>
        </w:rPr>
        <w:t xml:space="preserve">Bob Hachey, </w:t>
      </w:r>
      <w:r w:rsidR="00841BC0">
        <w:rPr>
          <w:rFonts w:ascii="Verdana" w:hAnsi="Verdana"/>
          <w:b/>
          <w:sz w:val="40"/>
          <w:szCs w:val="40"/>
        </w:rPr>
        <w:t>l</w:t>
      </w:r>
      <w:r w:rsidR="001A356B" w:rsidRPr="00841BC0">
        <w:rPr>
          <w:rFonts w:ascii="Verdana" w:hAnsi="Verdana"/>
          <w:b/>
          <w:sz w:val="40"/>
          <w:szCs w:val="40"/>
        </w:rPr>
        <w:t xml:space="preserve">istserv </w:t>
      </w:r>
      <w:r w:rsidR="00841BC0">
        <w:rPr>
          <w:rFonts w:ascii="Verdana" w:hAnsi="Verdana"/>
          <w:b/>
          <w:sz w:val="40"/>
          <w:szCs w:val="40"/>
        </w:rPr>
        <w:t>m</w:t>
      </w:r>
      <w:r w:rsidR="001A356B" w:rsidRPr="00841BC0">
        <w:rPr>
          <w:rFonts w:ascii="Verdana" w:hAnsi="Verdana"/>
          <w:b/>
          <w:sz w:val="40"/>
          <w:szCs w:val="40"/>
        </w:rPr>
        <w:t xml:space="preserve">anager. </w:t>
      </w:r>
    </w:p>
    <w:p w14:paraId="3CEF8A26" w14:textId="728A621F" w:rsidR="00EC275A" w:rsidRPr="00841BC0" w:rsidRDefault="001A356B" w:rsidP="00841BC0">
      <w:pPr>
        <w:spacing w:after="0" w:line="360" w:lineRule="auto"/>
        <w:rPr>
          <w:rFonts w:ascii="Verdana" w:hAnsi="Verdana"/>
          <w:b/>
          <w:sz w:val="40"/>
          <w:szCs w:val="40"/>
        </w:rPr>
      </w:pPr>
      <w:r w:rsidRPr="00841BC0">
        <w:rPr>
          <w:rFonts w:ascii="Verdana" w:hAnsi="Verdana"/>
          <w:b/>
          <w:sz w:val="40"/>
          <w:szCs w:val="40"/>
        </w:rPr>
        <w:t xml:space="preserve">Guests: </w:t>
      </w:r>
      <w:r w:rsidR="00F57F2C" w:rsidRPr="00841BC0">
        <w:rPr>
          <w:rFonts w:ascii="Verdana" w:hAnsi="Verdana"/>
          <w:b/>
          <w:sz w:val="40"/>
          <w:szCs w:val="40"/>
        </w:rPr>
        <w:t>Ralph</w:t>
      </w:r>
      <w:r w:rsidR="00961FEC" w:rsidRPr="00841BC0">
        <w:rPr>
          <w:rFonts w:ascii="Verdana" w:hAnsi="Verdana"/>
          <w:b/>
          <w:sz w:val="40"/>
          <w:szCs w:val="40"/>
        </w:rPr>
        <w:t xml:space="preserve"> Smitherman</w:t>
      </w:r>
      <w:r w:rsidR="00AD1842" w:rsidRPr="00841BC0">
        <w:rPr>
          <w:rFonts w:ascii="Verdana" w:hAnsi="Verdana"/>
          <w:b/>
          <w:sz w:val="40"/>
          <w:szCs w:val="40"/>
        </w:rPr>
        <w:t>; Ken St</w:t>
      </w:r>
      <w:r w:rsidR="00841BC0" w:rsidRPr="00841BC0">
        <w:rPr>
          <w:rFonts w:ascii="Verdana" w:hAnsi="Verdana"/>
          <w:b/>
          <w:sz w:val="40"/>
          <w:szCs w:val="40"/>
        </w:rPr>
        <w:t>ew</w:t>
      </w:r>
      <w:r w:rsidR="00AD1842" w:rsidRPr="00841BC0">
        <w:rPr>
          <w:rFonts w:ascii="Verdana" w:hAnsi="Verdana"/>
          <w:b/>
          <w:sz w:val="40"/>
          <w:szCs w:val="40"/>
        </w:rPr>
        <w:t>art</w:t>
      </w:r>
      <w:r w:rsidR="00D0074C" w:rsidRPr="00841BC0">
        <w:rPr>
          <w:rFonts w:ascii="Verdana" w:hAnsi="Verdana"/>
          <w:b/>
          <w:sz w:val="40"/>
          <w:szCs w:val="40"/>
        </w:rPr>
        <w:t>; Janet Dickelman</w:t>
      </w:r>
      <w:r w:rsidRPr="00841BC0">
        <w:rPr>
          <w:rFonts w:ascii="Verdana" w:hAnsi="Verdana"/>
          <w:b/>
          <w:sz w:val="40"/>
          <w:szCs w:val="40"/>
        </w:rPr>
        <w:t xml:space="preserve">. </w:t>
      </w:r>
    </w:p>
    <w:p w14:paraId="2B1F9B62" w14:textId="77777777" w:rsidR="001A356B" w:rsidRPr="00841BC0" w:rsidRDefault="001A356B" w:rsidP="00841BC0">
      <w:pPr>
        <w:spacing w:after="0" w:line="360" w:lineRule="auto"/>
        <w:rPr>
          <w:rFonts w:ascii="Verdana" w:hAnsi="Verdana"/>
          <w:b/>
          <w:sz w:val="40"/>
          <w:szCs w:val="40"/>
        </w:rPr>
      </w:pPr>
    </w:p>
    <w:p w14:paraId="5B1B87F9" w14:textId="77777777" w:rsidR="0030207E" w:rsidRPr="009A34C6" w:rsidRDefault="0030207E"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Adoption of Agenda:</w:t>
      </w:r>
    </w:p>
    <w:p w14:paraId="7F0AF4A6" w14:textId="77777777" w:rsidR="00841BC0" w:rsidRDefault="00841BC0" w:rsidP="00841BC0">
      <w:pPr>
        <w:spacing w:after="0" w:line="360" w:lineRule="auto"/>
        <w:rPr>
          <w:rFonts w:ascii="Verdana" w:hAnsi="Verdana"/>
          <w:b/>
          <w:sz w:val="40"/>
          <w:szCs w:val="40"/>
        </w:rPr>
      </w:pPr>
    </w:p>
    <w:p w14:paraId="4839954F" w14:textId="7A50306B" w:rsidR="00E33329" w:rsidRPr="00841BC0" w:rsidRDefault="003F7B65" w:rsidP="00841BC0">
      <w:pPr>
        <w:spacing w:after="0" w:line="360" w:lineRule="auto"/>
        <w:rPr>
          <w:rFonts w:ascii="Verdana" w:hAnsi="Verdana"/>
          <w:b/>
          <w:sz w:val="40"/>
          <w:szCs w:val="40"/>
        </w:rPr>
      </w:pPr>
      <w:r w:rsidRPr="00841BC0">
        <w:rPr>
          <w:rFonts w:ascii="Verdana" w:hAnsi="Verdana"/>
          <w:b/>
          <w:sz w:val="40"/>
          <w:szCs w:val="40"/>
        </w:rPr>
        <w:t xml:space="preserve">Ron </w:t>
      </w:r>
      <w:r w:rsidR="0030207E" w:rsidRPr="00841BC0">
        <w:rPr>
          <w:rFonts w:ascii="Verdana" w:hAnsi="Verdana"/>
          <w:b/>
          <w:sz w:val="40"/>
          <w:szCs w:val="40"/>
        </w:rPr>
        <w:t xml:space="preserve">reviewed the </w:t>
      </w:r>
      <w:r w:rsidR="00841BC0">
        <w:rPr>
          <w:rFonts w:ascii="Verdana" w:hAnsi="Verdana"/>
          <w:b/>
          <w:sz w:val="40"/>
          <w:szCs w:val="40"/>
        </w:rPr>
        <w:t>a</w:t>
      </w:r>
      <w:r w:rsidR="0030207E" w:rsidRPr="00841BC0">
        <w:rPr>
          <w:rFonts w:ascii="Verdana" w:hAnsi="Verdana"/>
          <w:b/>
          <w:sz w:val="40"/>
          <w:szCs w:val="40"/>
        </w:rPr>
        <w:t xml:space="preserve">genda. </w:t>
      </w:r>
    </w:p>
    <w:p w14:paraId="0311D392" w14:textId="4D01E622" w:rsidR="0030207E" w:rsidRPr="00841BC0" w:rsidRDefault="0030207E" w:rsidP="00841BC0">
      <w:pPr>
        <w:spacing w:after="0" w:line="360" w:lineRule="auto"/>
        <w:rPr>
          <w:rFonts w:ascii="Verdana" w:hAnsi="Verdana"/>
          <w:b/>
          <w:sz w:val="40"/>
          <w:szCs w:val="40"/>
        </w:rPr>
      </w:pPr>
      <w:r w:rsidRPr="00841BC0">
        <w:rPr>
          <w:rFonts w:ascii="Verdana" w:hAnsi="Verdana"/>
          <w:b/>
          <w:sz w:val="40"/>
          <w:szCs w:val="40"/>
        </w:rPr>
        <w:t xml:space="preserve">Motion: </w:t>
      </w:r>
      <w:r w:rsidR="003A5768" w:rsidRPr="00841BC0">
        <w:rPr>
          <w:rFonts w:ascii="Verdana" w:hAnsi="Verdana"/>
          <w:b/>
          <w:sz w:val="40"/>
          <w:szCs w:val="40"/>
        </w:rPr>
        <w:t xml:space="preserve">Deb </w:t>
      </w:r>
      <w:r w:rsidRPr="00841BC0">
        <w:rPr>
          <w:rFonts w:ascii="Verdana" w:hAnsi="Verdana"/>
          <w:b/>
          <w:sz w:val="40"/>
          <w:szCs w:val="40"/>
        </w:rPr>
        <w:t xml:space="preserve">moved </w:t>
      </w:r>
      <w:r w:rsidR="00B437B9" w:rsidRPr="00841BC0">
        <w:rPr>
          <w:rFonts w:ascii="Verdana" w:hAnsi="Verdana"/>
          <w:b/>
          <w:sz w:val="40"/>
          <w:szCs w:val="40"/>
        </w:rPr>
        <w:t xml:space="preserve">and </w:t>
      </w:r>
      <w:r w:rsidR="003A5768" w:rsidRPr="00841BC0">
        <w:rPr>
          <w:rFonts w:ascii="Verdana" w:hAnsi="Verdana"/>
          <w:b/>
          <w:sz w:val="40"/>
          <w:szCs w:val="40"/>
        </w:rPr>
        <w:t xml:space="preserve">Donna </w:t>
      </w:r>
      <w:r w:rsidRPr="00841BC0">
        <w:rPr>
          <w:rFonts w:ascii="Verdana" w:hAnsi="Verdana"/>
          <w:b/>
          <w:sz w:val="40"/>
          <w:szCs w:val="40"/>
        </w:rPr>
        <w:t xml:space="preserve">seconded adoption of the </w:t>
      </w:r>
      <w:r w:rsidR="00841BC0">
        <w:rPr>
          <w:rFonts w:ascii="Verdana" w:hAnsi="Verdana"/>
          <w:b/>
          <w:sz w:val="40"/>
          <w:szCs w:val="40"/>
        </w:rPr>
        <w:t>a</w:t>
      </w:r>
      <w:r w:rsidRPr="00841BC0">
        <w:rPr>
          <w:rFonts w:ascii="Verdana" w:hAnsi="Verdana"/>
          <w:b/>
          <w:sz w:val="40"/>
          <w:szCs w:val="40"/>
        </w:rPr>
        <w:t>genda. Motion passed.</w:t>
      </w:r>
    </w:p>
    <w:p w14:paraId="4018169C" w14:textId="77777777" w:rsidR="005A5E91" w:rsidRPr="00841BC0" w:rsidRDefault="005A5E91" w:rsidP="00841BC0">
      <w:pPr>
        <w:spacing w:after="0" w:line="360" w:lineRule="auto"/>
        <w:rPr>
          <w:rFonts w:ascii="Verdana" w:hAnsi="Verdana"/>
          <w:b/>
          <w:sz w:val="40"/>
          <w:szCs w:val="40"/>
        </w:rPr>
      </w:pPr>
    </w:p>
    <w:p w14:paraId="5DEE3140" w14:textId="01551D66" w:rsidR="0030207E" w:rsidRPr="009A34C6" w:rsidRDefault="0030207E"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 xml:space="preserve">Approval of </w:t>
      </w:r>
      <w:r w:rsidR="003A5768" w:rsidRPr="009A34C6">
        <w:rPr>
          <w:rFonts w:ascii="Verdana" w:hAnsi="Verdana"/>
          <w:b/>
          <w:color w:val="000000" w:themeColor="text1"/>
          <w:sz w:val="44"/>
          <w:szCs w:val="40"/>
        </w:rPr>
        <w:t xml:space="preserve">March 6 </w:t>
      </w:r>
      <w:r w:rsidR="00D957C7" w:rsidRPr="009A34C6">
        <w:rPr>
          <w:rFonts w:ascii="Verdana" w:hAnsi="Verdana"/>
          <w:b/>
          <w:color w:val="000000" w:themeColor="text1"/>
          <w:sz w:val="44"/>
          <w:szCs w:val="40"/>
        </w:rPr>
        <w:t>M</w:t>
      </w:r>
      <w:r w:rsidRPr="009A34C6">
        <w:rPr>
          <w:rFonts w:ascii="Verdana" w:hAnsi="Verdana"/>
          <w:b/>
          <w:color w:val="000000" w:themeColor="text1"/>
          <w:sz w:val="44"/>
          <w:szCs w:val="40"/>
        </w:rPr>
        <w:t>inutes:</w:t>
      </w:r>
    </w:p>
    <w:p w14:paraId="134C1868" w14:textId="77777777" w:rsidR="00841BC0" w:rsidRDefault="00841BC0" w:rsidP="00841BC0">
      <w:pPr>
        <w:spacing w:after="0" w:line="360" w:lineRule="auto"/>
        <w:rPr>
          <w:rFonts w:ascii="Verdana" w:hAnsi="Verdana"/>
          <w:b/>
          <w:sz w:val="40"/>
          <w:szCs w:val="40"/>
        </w:rPr>
      </w:pPr>
    </w:p>
    <w:p w14:paraId="0120427F" w14:textId="62905F52" w:rsidR="00C25C3E" w:rsidRPr="00841BC0" w:rsidRDefault="0030207E" w:rsidP="00841BC0">
      <w:pPr>
        <w:spacing w:after="0" w:line="360" w:lineRule="auto"/>
        <w:rPr>
          <w:rFonts w:ascii="Verdana" w:hAnsi="Verdana"/>
          <w:b/>
          <w:sz w:val="40"/>
          <w:szCs w:val="40"/>
        </w:rPr>
      </w:pPr>
      <w:r w:rsidRPr="00841BC0">
        <w:rPr>
          <w:rFonts w:ascii="Verdana" w:hAnsi="Verdana"/>
          <w:b/>
          <w:sz w:val="40"/>
          <w:szCs w:val="40"/>
        </w:rPr>
        <w:t xml:space="preserve">Motion: </w:t>
      </w:r>
      <w:r w:rsidR="003A5768" w:rsidRPr="00841BC0">
        <w:rPr>
          <w:rFonts w:ascii="Verdana" w:hAnsi="Verdana"/>
          <w:b/>
          <w:sz w:val="40"/>
          <w:szCs w:val="40"/>
        </w:rPr>
        <w:t xml:space="preserve">Donna </w:t>
      </w:r>
      <w:r w:rsidR="00E00863" w:rsidRPr="00841BC0">
        <w:rPr>
          <w:rFonts w:ascii="Verdana" w:hAnsi="Verdana"/>
          <w:b/>
          <w:sz w:val="40"/>
          <w:szCs w:val="40"/>
        </w:rPr>
        <w:t xml:space="preserve">moved </w:t>
      </w:r>
      <w:r w:rsidRPr="00841BC0">
        <w:rPr>
          <w:rFonts w:ascii="Verdana" w:hAnsi="Verdana"/>
          <w:b/>
          <w:sz w:val="40"/>
          <w:szCs w:val="40"/>
        </w:rPr>
        <w:t xml:space="preserve">and </w:t>
      </w:r>
      <w:r w:rsidR="003A5768" w:rsidRPr="00841BC0">
        <w:rPr>
          <w:rFonts w:ascii="Verdana" w:hAnsi="Verdana"/>
          <w:b/>
          <w:sz w:val="40"/>
          <w:szCs w:val="40"/>
        </w:rPr>
        <w:t xml:space="preserve">Susan </w:t>
      </w:r>
      <w:r w:rsidRPr="00841BC0">
        <w:rPr>
          <w:rFonts w:ascii="Verdana" w:hAnsi="Verdana"/>
          <w:b/>
          <w:sz w:val="40"/>
          <w:szCs w:val="40"/>
        </w:rPr>
        <w:t xml:space="preserve">seconded adoption of </w:t>
      </w:r>
      <w:r w:rsidR="00F65325" w:rsidRPr="00841BC0">
        <w:rPr>
          <w:rFonts w:ascii="Verdana" w:hAnsi="Verdana"/>
          <w:b/>
          <w:sz w:val="40"/>
          <w:szCs w:val="40"/>
        </w:rPr>
        <w:t>the</w:t>
      </w:r>
      <w:r w:rsidR="003A5768" w:rsidRPr="00841BC0">
        <w:rPr>
          <w:rFonts w:ascii="Verdana" w:hAnsi="Verdana"/>
          <w:b/>
          <w:sz w:val="40"/>
          <w:szCs w:val="40"/>
        </w:rPr>
        <w:t xml:space="preserve"> March 6</w:t>
      </w:r>
      <w:r w:rsidR="00BD2EBC" w:rsidRPr="00841BC0">
        <w:rPr>
          <w:rFonts w:ascii="Verdana" w:hAnsi="Verdana"/>
          <w:b/>
          <w:sz w:val="40"/>
          <w:szCs w:val="40"/>
        </w:rPr>
        <w:t>,</w:t>
      </w:r>
      <w:r w:rsidR="00515B03" w:rsidRPr="00841BC0">
        <w:rPr>
          <w:rFonts w:ascii="Verdana" w:hAnsi="Verdana"/>
          <w:b/>
          <w:sz w:val="40"/>
          <w:szCs w:val="40"/>
        </w:rPr>
        <w:t xml:space="preserve"> 201</w:t>
      </w:r>
      <w:r w:rsidR="00961FEC" w:rsidRPr="00841BC0">
        <w:rPr>
          <w:rFonts w:ascii="Verdana" w:hAnsi="Verdana"/>
          <w:b/>
          <w:sz w:val="40"/>
          <w:szCs w:val="40"/>
        </w:rPr>
        <w:t>8</w:t>
      </w:r>
      <w:r w:rsidR="00515B03" w:rsidRPr="00841BC0">
        <w:rPr>
          <w:rFonts w:ascii="Verdana" w:hAnsi="Verdana"/>
          <w:b/>
          <w:sz w:val="40"/>
          <w:szCs w:val="40"/>
        </w:rPr>
        <w:t xml:space="preserve"> </w:t>
      </w:r>
      <w:r w:rsidR="00841BC0">
        <w:rPr>
          <w:rFonts w:ascii="Verdana" w:hAnsi="Verdana"/>
          <w:b/>
          <w:sz w:val="40"/>
          <w:szCs w:val="40"/>
        </w:rPr>
        <w:t>m</w:t>
      </w:r>
      <w:r w:rsidRPr="00841BC0">
        <w:rPr>
          <w:rFonts w:ascii="Verdana" w:hAnsi="Verdana"/>
          <w:b/>
          <w:sz w:val="40"/>
          <w:szCs w:val="40"/>
        </w:rPr>
        <w:t xml:space="preserve">inutes. Motion </w:t>
      </w:r>
      <w:r w:rsidR="00D77C71" w:rsidRPr="00841BC0">
        <w:rPr>
          <w:rFonts w:ascii="Verdana" w:hAnsi="Verdana"/>
          <w:b/>
          <w:sz w:val="40"/>
          <w:szCs w:val="40"/>
        </w:rPr>
        <w:t>passed</w:t>
      </w:r>
      <w:r w:rsidR="00C25C3E" w:rsidRPr="00841BC0">
        <w:rPr>
          <w:rFonts w:ascii="Verdana" w:hAnsi="Verdana"/>
          <w:b/>
          <w:sz w:val="40"/>
          <w:szCs w:val="40"/>
        </w:rPr>
        <w:t>.</w:t>
      </w:r>
      <w:r w:rsidR="00F720D1" w:rsidRPr="00841BC0">
        <w:rPr>
          <w:rFonts w:ascii="Verdana" w:hAnsi="Verdana"/>
          <w:b/>
          <w:sz w:val="40"/>
          <w:szCs w:val="40"/>
        </w:rPr>
        <w:t xml:space="preserve"> </w:t>
      </w:r>
    </w:p>
    <w:p w14:paraId="3514F93E" w14:textId="77777777" w:rsidR="00F617F0" w:rsidRPr="00841BC0" w:rsidRDefault="00F617F0" w:rsidP="00841BC0">
      <w:pPr>
        <w:spacing w:after="0" w:line="360" w:lineRule="auto"/>
        <w:rPr>
          <w:rFonts w:ascii="Verdana" w:hAnsi="Verdana"/>
          <w:b/>
          <w:sz w:val="40"/>
          <w:szCs w:val="40"/>
        </w:rPr>
      </w:pPr>
    </w:p>
    <w:p w14:paraId="47BB11B2" w14:textId="3805F582" w:rsidR="0030207E" w:rsidRPr="009A34C6" w:rsidRDefault="00F617F0"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lastRenderedPageBreak/>
        <w:t>Open Forum</w:t>
      </w:r>
      <w:r w:rsidR="0030207E" w:rsidRPr="009A34C6">
        <w:rPr>
          <w:rFonts w:ascii="Verdana" w:hAnsi="Verdana"/>
          <w:b/>
          <w:color w:val="000000" w:themeColor="text1"/>
          <w:sz w:val="44"/>
          <w:szCs w:val="40"/>
        </w:rPr>
        <w:t>:</w:t>
      </w:r>
    </w:p>
    <w:p w14:paraId="0BED1E06" w14:textId="77777777" w:rsidR="00841BC0" w:rsidRDefault="00841BC0" w:rsidP="00841BC0">
      <w:pPr>
        <w:spacing w:after="0" w:line="360" w:lineRule="auto"/>
        <w:rPr>
          <w:rFonts w:ascii="Verdana" w:hAnsi="Verdana"/>
          <w:b/>
          <w:sz w:val="40"/>
          <w:szCs w:val="40"/>
        </w:rPr>
      </w:pPr>
    </w:p>
    <w:p w14:paraId="63C773E2" w14:textId="57A5BA68" w:rsidR="00961FEC" w:rsidRPr="00841BC0" w:rsidRDefault="003A5768" w:rsidP="00841BC0">
      <w:pPr>
        <w:spacing w:after="0" w:line="360" w:lineRule="auto"/>
        <w:rPr>
          <w:rFonts w:ascii="Verdana" w:hAnsi="Verdana"/>
          <w:b/>
          <w:sz w:val="40"/>
          <w:szCs w:val="40"/>
        </w:rPr>
      </w:pPr>
      <w:r w:rsidRPr="00841BC0">
        <w:rPr>
          <w:rFonts w:ascii="Verdana" w:hAnsi="Verdana"/>
          <w:b/>
          <w:sz w:val="40"/>
          <w:szCs w:val="40"/>
        </w:rPr>
        <w:t>There were no comments.</w:t>
      </w:r>
    </w:p>
    <w:p w14:paraId="3C379552" w14:textId="77777777" w:rsidR="003A5768" w:rsidRPr="00841BC0" w:rsidRDefault="003A5768" w:rsidP="00841BC0">
      <w:pPr>
        <w:spacing w:after="0" w:line="360" w:lineRule="auto"/>
        <w:rPr>
          <w:rFonts w:ascii="Verdana" w:hAnsi="Verdana"/>
          <w:b/>
          <w:sz w:val="40"/>
          <w:szCs w:val="40"/>
        </w:rPr>
      </w:pPr>
    </w:p>
    <w:p w14:paraId="57E0F5BE" w14:textId="06F9C22C" w:rsidR="00CD0E1B" w:rsidRPr="009A34C6" w:rsidRDefault="00CD0E1B"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Review of Nominees and Timelines for BOP Awards</w:t>
      </w:r>
    </w:p>
    <w:p w14:paraId="3FFCFA46" w14:textId="77777777" w:rsidR="00841BC0" w:rsidRDefault="00841BC0" w:rsidP="00841BC0">
      <w:pPr>
        <w:spacing w:after="0" w:line="360" w:lineRule="auto"/>
        <w:rPr>
          <w:rFonts w:ascii="Verdana" w:hAnsi="Verdana"/>
          <w:b/>
          <w:sz w:val="40"/>
          <w:szCs w:val="40"/>
        </w:rPr>
      </w:pPr>
    </w:p>
    <w:p w14:paraId="7DA54BD7" w14:textId="77777777" w:rsidR="00841BC0" w:rsidRDefault="00CD0E1B" w:rsidP="00841BC0">
      <w:pPr>
        <w:spacing w:after="0" w:line="360" w:lineRule="auto"/>
        <w:rPr>
          <w:rFonts w:ascii="Verdana" w:hAnsi="Verdana"/>
          <w:b/>
          <w:sz w:val="40"/>
          <w:szCs w:val="40"/>
        </w:rPr>
      </w:pPr>
      <w:r w:rsidRPr="00841BC0">
        <w:rPr>
          <w:rFonts w:ascii="Verdana" w:hAnsi="Verdana"/>
          <w:b/>
          <w:sz w:val="40"/>
          <w:szCs w:val="40"/>
        </w:rPr>
        <w:t xml:space="preserve">There are </w:t>
      </w:r>
      <w:proofErr w:type="gramStart"/>
      <w:r w:rsidRPr="00841BC0">
        <w:rPr>
          <w:rFonts w:ascii="Verdana" w:hAnsi="Verdana"/>
          <w:b/>
          <w:sz w:val="40"/>
          <w:szCs w:val="40"/>
        </w:rPr>
        <w:t>a number of</w:t>
      </w:r>
      <w:proofErr w:type="gramEnd"/>
      <w:r w:rsidRPr="00841BC0">
        <w:rPr>
          <w:rFonts w:ascii="Verdana" w:hAnsi="Verdana"/>
          <w:b/>
          <w:sz w:val="40"/>
          <w:szCs w:val="40"/>
        </w:rPr>
        <w:t xml:space="preserve"> submission </w:t>
      </w:r>
      <w:r w:rsidR="00205460" w:rsidRPr="00841BC0">
        <w:rPr>
          <w:rFonts w:ascii="Verdana" w:hAnsi="Verdana"/>
          <w:b/>
          <w:sz w:val="40"/>
          <w:szCs w:val="40"/>
        </w:rPr>
        <w:t xml:space="preserve">candidates </w:t>
      </w:r>
      <w:r w:rsidRPr="00841BC0">
        <w:rPr>
          <w:rFonts w:ascii="Verdana" w:hAnsi="Verdana"/>
          <w:b/>
          <w:sz w:val="40"/>
          <w:szCs w:val="40"/>
        </w:rPr>
        <w:t xml:space="preserve">for the Freeman </w:t>
      </w:r>
      <w:r w:rsidR="00841BC0">
        <w:rPr>
          <w:rFonts w:ascii="Verdana" w:hAnsi="Verdana"/>
          <w:b/>
          <w:sz w:val="40"/>
          <w:szCs w:val="40"/>
        </w:rPr>
        <w:t xml:space="preserve">Award, </w:t>
      </w:r>
      <w:r w:rsidRPr="00841BC0">
        <w:rPr>
          <w:rFonts w:ascii="Verdana" w:hAnsi="Verdana"/>
          <w:b/>
          <w:sz w:val="40"/>
          <w:szCs w:val="40"/>
        </w:rPr>
        <w:t xml:space="preserve">including </w:t>
      </w:r>
      <w:r w:rsidR="00205460" w:rsidRPr="00841BC0">
        <w:rPr>
          <w:rFonts w:ascii="Verdana" w:hAnsi="Verdana"/>
          <w:b/>
          <w:sz w:val="40"/>
          <w:szCs w:val="40"/>
        </w:rPr>
        <w:t xml:space="preserve">one </w:t>
      </w:r>
      <w:r w:rsidRPr="00841BC0">
        <w:rPr>
          <w:rFonts w:ascii="Verdana" w:hAnsi="Verdana"/>
          <w:b/>
          <w:sz w:val="40"/>
          <w:szCs w:val="40"/>
        </w:rPr>
        <w:t xml:space="preserve">submitted by </w:t>
      </w:r>
      <w:r w:rsidR="00205460" w:rsidRPr="00841BC0">
        <w:rPr>
          <w:rFonts w:ascii="Verdana" w:hAnsi="Verdana"/>
          <w:b/>
          <w:sz w:val="40"/>
          <w:szCs w:val="40"/>
        </w:rPr>
        <w:t xml:space="preserve">an </w:t>
      </w:r>
      <w:r w:rsidRPr="00841BC0">
        <w:rPr>
          <w:rFonts w:ascii="Verdana" w:hAnsi="Verdana"/>
          <w:b/>
          <w:sz w:val="40"/>
          <w:szCs w:val="40"/>
        </w:rPr>
        <w:t>affiliate. As of April 2, there were no nominees for the Liggett or Henley awards so Ron and Sharon extended the closing date to the 5</w:t>
      </w:r>
      <w:r w:rsidRPr="00841BC0">
        <w:rPr>
          <w:rFonts w:ascii="Verdana" w:hAnsi="Verdana"/>
          <w:b/>
          <w:sz w:val="40"/>
          <w:szCs w:val="40"/>
          <w:vertAlign w:val="superscript"/>
        </w:rPr>
        <w:t>th</w:t>
      </w:r>
      <w:r w:rsidRPr="00841BC0">
        <w:rPr>
          <w:rFonts w:ascii="Verdana" w:hAnsi="Verdana"/>
          <w:b/>
          <w:sz w:val="40"/>
          <w:szCs w:val="40"/>
        </w:rPr>
        <w:t xml:space="preserve">. </w:t>
      </w:r>
      <w:r w:rsidR="00C77951" w:rsidRPr="00841BC0">
        <w:rPr>
          <w:rFonts w:ascii="Verdana" w:hAnsi="Verdana"/>
          <w:b/>
          <w:sz w:val="40"/>
          <w:szCs w:val="40"/>
        </w:rPr>
        <w:t xml:space="preserve">There is now one nomination for the Henley </w:t>
      </w:r>
      <w:r w:rsidR="00841BC0">
        <w:rPr>
          <w:rFonts w:ascii="Verdana" w:hAnsi="Verdana"/>
          <w:b/>
          <w:sz w:val="40"/>
          <w:szCs w:val="40"/>
        </w:rPr>
        <w:t>A</w:t>
      </w:r>
      <w:r w:rsidR="00C77951" w:rsidRPr="00841BC0">
        <w:rPr>
          <w:rFonts w:ascii="Verdana" w:hAnsi="Verdana"/>
          <w:b/>
          <w:sz w:val="40"/>
          <w:szCs w:val="40"/>
        </w:rPr>
        <w:t xml:space="preserve">ward. </w:t>
      </w:r>
    </w:p>
    <w:p w14:paraId="553940A7" w14:textId="77777777" w:rsidR="00841BC0" w:rsidRDefault="00841BC0" w:rsidP="00841BC0">
      <w:pPr>
        <w:spacing w:after="0" w:line="360" w:lineRule="auto"/>
        <w:rPr>
          <w:rFonts w:ascii="Verdana" w:hAnsi="Verdana"/>
          <w:b/>
          <w:sz w:val="40"/>
          <w:szCs w:val="40"/>
        </w:rPr>
      </w:pPr>
    </w:p>
    <w:p w14:paraId="098BDC68" w14:textId="77777777" w:rsidR="00841BC0" w:rsidRDefault="00A57830" w:rsidP="00841BC0">
      <w:pPr>
        <w:spacing w:after="0" w:line="360" w:lineRule="auto"/>
        <w:rPr>
          <w:rFonts w:ascii="Verdana" w:hAnsi="Verdana"/>
          <w:b/>
          <w:sz w:val="40"/>
          <w:szCs w:val="40"/>
        </w:rPr>
      </w:pPr>
      <w:r w:rsidRPr="00841BC0">
        <w:rPr>
          <w:rFonts w:ascii="Verdana" w:hAnsi="Verdana"/>
          <w:b/>
          <w:sz w:val="40"/>
          <w:szCs w:val="40"/>
        </w:rPr>
        <w:lastRenderedPageBreak/>
        <w:t xml:space="preserve">Deb proposed that maybe next year the BOP should review affiliate newsletters for the Liggett </w:t>
      </w:r>
      <w:r w:rsidR="00841BC0">
        <w:rPr>
          <w:rFonts w:ascii="Verdana" w:hAnsi="Verdana"/>
          <w:b/>
          <w:sz w:val="40"/>
          <w:szCs w:val="40"/>
        </w:rPr>
        <w:t>A</w:t>
      </w:r>
      <w:r w:rsidRPr="00841BC0">
        <w:rPr>
          <w:rFonts w:ascii="Verdana" w:hAnsi="Verdana"/>
          <w:b/>
          <w:sz w:val="40"/>
          <w:szCs w:val="40"/>
        </w:rPr>
        <w:t xml:space="preserve">ward and nominate them ourselves or approach </w:t>
      </w:r>
      <w:proofErr w:type="gramStart"/>
      <w:r w:rsidRPr="00841BC0">
        <w:rPr>
          <w:rFonts w:ascii="Verdana" w:hAnsi="Verdana"/>
          <w:b/>
          <w:sz w:val="40"/>
          <w:szCs w:val="40"/>
        </w:rPr>
        <w:t>particular states</w:t>
      </w:r>
      <w:proofErr w:type="gramEnd"/>
      <w:r w:rsidRPr="00841BC0">
        <w:rPr>
          <w:rFonts w:ascii="Verdana" w:hAnsi="Verdana"/>
          <w:b/>
          <w:sz w:val="40"/>
          <w:szCs w:val="40"/>
        </w:rPr>
        <w:t xml:space="preserve"> with encouragement to step forward. </w:t>
      </w:r>
    </w:p>
    <w:p w14:paraId="09BCEA2E" w14:textId="77777777" w:rsidR="00841BC0" w:rsidRDefault="00841BC0" w:rsidP="00841BC0">
      <w:pPr>
        <w:spacing w:after="0" w:line="360" w:lineRule="auto"/>
        <w:rPr>
          <w:rFonts w:ascii="Verdana" w:hAnsi="Verdana"/>
          <w:b/>
          <w:sz w:val="40"/>
          <w:szCs w:val="40"/>
        </w:rPr>
      </w:pPr>
    </w:p>
    <w:p w14:paraId="369ABCC5" w14:textId="4C2761D7" w:rsidR="00CD0E1B" w:rsidRPr="00841BC0" w:rsidRDefault="00A57830" w:rsidP="00841BC0">
      <w:pPr>
        <w:spacing w:after="0" w:line="360" w:lineRule="auto"/>
        <w:rPr>
          <w:rFonts w:ascii="Verdana" w:hAnsi="Verdana"/>
          <w:b/>
          <w:sz w:val="40"/>
          <w:szCs w:val="40"/>
        </w:rPr>
      </w:pPr>
      <w:r w:rsidRPr="00841BC0">
        <w:rPr>
          <w:rFonts w:ascii="Verdana" w:hAnsi="Verdana"/>
          <w:b/>
          <w:sz w:val="40"/>
          <w:szCs w:val="40"/>
        </w:rPr>
        <w:t>Ron noted that the criteria for Liggett nomination is very hard to meet and we might consider simplifying the process. Ron also thought that for this year we should approach affiliates who previously submitted a nomination but were not chosen. For example, Missouri has a good newsletter but P</w:t>
      </w:r>
      <w:r w:rsidR="00841BC0">
        <w:rPr>
          <w:rFonts w:ascii="Verdana" w:hAnsi="Verdana"/>
          <w:b/>
          <w:sz w:val="40"/>
          <w:szCs w:val="40"/>
        </w:rPr>
        <w:t>ennsylvania</w:t>
      </w:r>
      <w:r w:rsidRPr="00841BC0">
        <w:rPr>
          <w:rFonts w:ascii="Verdana" w:hAnsi="Verdana"/>
          <w:b/>
          <w:sz w:val="40"/>
          <w:szCs w:val="40"/>
        </w:rPr>
        <w:t xml:space="preserve"> was selected that year.</w:t>
      </w:r>
      <w:r w:rsidR="00C77951" w:rsidRPr="00841BC0">
        <w:rPr>
          <w:rFonts w:ascii="Verdana" w:hAnsi="Verdana"/>
          <w:b/>
          <w:sz w:val="40"/>
          <w:szCs w:val="40"/>
        </w:rPr>
        <w:t xml:space="preserve"> Sharon will send out the Freeman nominees. BOP members need to make their first, </w:t>
      </w:r>
      <w:r w:rsidR="00C77951" w:rsidRPr="00841BC0">
        <w:rPr>
          <w:rFonts w:ascii="Verdana" w:hAnsi="Verdana"/>
          <w:b/>
          <w:sz w:val="40"/>
          <w:szCs w:val="40"/>
        </w:rPr>
        <w:lastRenderedPageBreak/>
        <w:t xml:space="preserve">second and third choices </w:t>
      </w:r>
      <w:r w:rsidR="00A9223E" w:rsidRPr="00841BC0">
        <w:rPr>
          <w:rFonts w:ascii="Verdana" w:hAnsi="Verdana"/>
          <w:b/>
          <w:sz w:val="40"/>
          <w:szCs w:val="40"/>
        </w:rPr>
        <w:t xml:space="preserve">for these </w:t>
      </w:r>
      <w:r w:rsidR="00C77951" w:rsidRPr="00841BC0">
        <w:rPr>
          <w:rFonts w:ascii="Verdana" w:hAnsi="Verdana"/>
          <w:b/>
          <w:sz w:val="40"/>
          <w:szCs w:val="40"/>
        </w:rPr>
        <w:t xml:space="preserve">prior to the May meeting. </w:t>
      </w:r>
    </w:p>
    <w:p w14:paraId="08036004" w14:textId="77777777" w:rsidR="007D7191" w:rsidRPr="00841BC0" w:rsidRDefault="007D7191" w:rsidP="00841BC0">
      <w:pPr>
        <w:spacing w:after="0" w:line="360" w:lineRule="auto"/>
        <w:rPr>
          <w:rFonts w:ascii="Verdana" w:hAnsi="Verdana"/>
          <w:b/>
          <w:sz w:val="40"/>
          <w:szCs w:val="40"/>
        </w:rPr>
      </w:pPr>
    </w:p>
    <w:p w14:paraId="04873720" w14:textId="615FCBA3" w:rsidR="007D7191" w:rsidRPr="009A34C6" w:rsidRDefault="007D7191"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Discussion of Convention Program Format: Janet Dickelman</w:t>
      </w:r>
    </w:p>
    <w:p w14:paraId="6A72CAFE" w14:textId="77777777" w:rsidR="00841BC0" w:rsidRDefault="00841BC0" w:rsidP="00841BC0">
      <w:pPr>
        <w:spacing w:after="0" w:line="360" w:lineRule="auto"/>
        <w:rPr>
          <w:rFonts w:ascii="Verdana" w:hAnsi="Verdana"/>
          <w:b/>
          <w:sz w:val="40"/>
          <w:szCs w:val="40"/>
        </w:rPr>
      </w:pPr>
    </w:p>
    <w:p w14:paraId="11E99A02" w14:textId="5DFE385E" w:rsidR="00205460" w:rsidRPr="00841BC0" w:rsidRDefault="007D7191" w:rsidP="00841BC0">
      <w:pPr>
        <w:spacing w:after="0" w:line="360" w:lineRule="auto"/>
        <w:rPr>
          <w:rFonts w:ascii="Verdana" w:hAnsi="Verdana"/>
          <w:b/>
          <w:sz w:val="40"/>
          <w:szCs w:val="40"/>
        </w:rPr>
      </w:pPr>
      <w:r w:rsidRPr="00841BC0">
        <w:rPr>
          <w:rFonts w:ascii="Verdana" w:hAnsi="Verdana"/>
          <w:b/>
          <w:sz w:val="40"/>
          <w:szCs w:val="40"/>
        </w:rPr>
        <w:t>The discussion focused on streamlin</w:t>
      </w:r>
      <w:r w:rsidR="00560771" w:rsidRPr="00841BC0">
        <w:rPr>
          <w:rFonts w:ascii="Verdana" w:hAnsi="Verdana"/>
          <w:b/>
          <w:sz w:val="40"/>
          <w:szCs w:val="40"/>
        </w:rPr>
        <w:t>ing</w:t>
      </w:r>
      <w:r w:rsidRPr="00841BC0">
        <w:rPr>
          <w:rFonts w:ascii="Verdana" w:hAnsi="Verdana"/>
          <w:b/>
          <w:sz w:val="40"/>
          <w:szCs w:val="40"/>
        </w:rPr>
        <w:t xml:space="preserve"> the convention program </w:t>
      </w:r>
      <w:r w:rsidR="00560771" w:rsidRPr="00841BC0">
        <w:rPr>
          <w:rFonts w:ascii="Verdana" w:hAnsi="Verdana"/>
          <w:b/>
          <w:sz w:val="40"/>
          <w:szCs w:val="40"/>
        </w:rPr>
        <w:t xml:space="preserve">size particularly </w:t>
      </w:r>
      <w:r w:rsidR="00841BC0">
        <w:rPr>
          <w:rFonts w:ascii="Verdana" w:hAnsi="Verdana"/>
          <w:b/>
          <w:sz w:val="40"/>
          <w:szCs w:val="40"/>
        </w:rPr>
        <w:t>for b</w:t>
      </w:r>
      <w:r w:rsidRPr="00841BC0">
        <w:rPr>
          <w:rFonts w:ascii="Verdana" w:hAnsi="Verdana"/>
          <w:b/>
          <w:sz w:val="40"/>
          <w:szCs w:val="40"/>
        </w:rPr>
        <w:t xml:space="preserve">raille and large print versions. The program will be offered in large print, </w:t>
      </w:r>
      <w:r w:rsidR="00841BC0">
        <w:rPr>
          <w:rFonts w:ascii="Verdana" w:hAnsi="Verdana"/>
          <w:b/>
          <w:sz w:val="40"/>
          <w:szCs w:val="40"/>
        </w:rPr>
        <w:t>b</w:t>
      </w:r>
      <w:r w:rsidRPr="00841BC0">
        <w:rPr>
          <w:rFonts w:ascii="Verdana" w:hAnsi="Verdana"/>
          <w:b/>
          <w:sz w:val="40"/>
          <w:szCs w:val="40"/>
        </w:rPr>
        <w:t>raille, NLS cartridge, downloadable podcast, email, ACB</w:t>
      </w:r>
      <w:r w:rsidR="00E02208" w:rsidRPr="00841BC0">
        <w:rPr>
          <w:rFonts w:ascii="Verdana" w:hAnsi="Verdana"/>
          <w:b/>
          <w:sz w:val="40"/>
          <w:szCs w:val="40"/>
        </w:rPr>
        <w:t xml:space="preserve"> </w:t>
      </w:r>
      <w:r w:rsidRPr="00841BC0">
        <w:rPr>
          <w:rFonts w:ascii="Verdana" w:hAnsi="Verdana"/>
          <w:b/>
          <w:sz w:val="40"/>
          <w:szCs w:val="40"/>
        </w:rPr>
        <w:t>Link, Audio Now, and NFB</w:t>
      </w:r>
      <w:r w:rsidR="00841BC0">
        <w:rPr>
          <w:rFonts w:ascii="Verdana" w:hAnsi="Verdana"/>
          <w:b/>
          <w:sz w:val="40"/>
          <w:szCs w:val="40"/>
        </w:rPr>
        <w:t>-</w:t>
      </w:r>
      <w:r w:rsidRPr="00841BC0">
        <w:rPr>
          <w:rFonts w:ascii="Verdana" w:hAnsi="Verdana"/>
          <w:b/>
          <w:sz w:val="40"/>
          <w:szCs w:val="40"/>
        </w:rPr>
        <w:t>Newsline.</w:t>
      </w:r>
      <w:r w:rsidR="00841BC0">
        <w:rPr>
          <w:rFonts w:ascii="Verdana" w:hAnsi="Verdana"/>
          <w:b/>
          <w:sz w:val="40"/>
          <w:szCs w:val="40"/>
        </w:rPr>
        <w:t xml:space="preserve"> </w:t>
      </w:r>
      <w:r w:rsidR="00042913" w:rsidRPr="00841BC0">
        <w:rPr>
          <w:rFonts w:ascii="Verdana" w:hAnsi="Verdana"/>
          <w:b/>
          <w:sz w:val="40"/>
          <w:szCs w:val="40"/>
        </w:rPr>
        <w:t xml:space="preserve">Last year’s program was 178 large print pages and this year will be about 303 pages using the new large print guidelines. </w:t>
      </w:r>
      <w:r w:rsidR="0042169A" w:rsidRPr="00841BC0">
        <w:rPr>
          <w:rFonts w:ascii="Verdana" w:hAnsi="Verdana"/>
          <w:b/>
          <w:sz w:val="40"/>
          <w:szCs w:val="40"/>
        </w:rPr>
        <w:t xml:space="preserve">Janet reviewed the </w:t>
      </w:r>
      <w:r w:rsidR="00841BC0">
        <w:rPr>
          <w:rFonts w:ascii="Verdana" w:hAnsi="Verdana"/>
          <w:b/>
          <w:sz w:val="40"/>
          <w:szCs w:val="40"/>
        </w:rPr>
        <w:lastRenderedPageBreak/>
        <w:t>t</w:t>
      </w:r>
      <w:r w:rsidR="0042169A" w:rsidRPr="00841BC0">
        <w:rPr>
          <w:rFonts w:ascii="Verdana" w:hAnsi="Verdana"/>
          <w:b/>
          <w:sz w:val="40"/>
          <w:szCs w:val="40"/>
        </w:rPr>
        <w:t xml:space="preserve">able of </w:t>
      </w:r>
      <w:r w:rsidR="00841BC0">
        <w:rPr>
          <w:rFonts w:ascii="Verdana" w:hAnsi="Verdana"/>
          <w:b/>
          <w:sz w:val="40"/>
          <w:szCs w:val="40"/>
        </w:rPr>
        <w:t>c</w:t>
      </w:r>
      <w:r w:rsidR="0042169A" w:rsidRPr="00841BC0">
        <w:rPr>
          <w:rFonts w:ascii="Verdana" w:hAnsi="Verdana"/>
          <w:b/>
          <w:sz w:val="40"/>
          <w:szCs w:val="40"/>
        </w:rPr>
        <w:t xml:space="preserve">ontents in detail. </w:t>
      </w:r>
      <w:r w:rsidR="00205460" w:rsidRPr="00841BC0">
        <w:rPr>
          <w:rFonts w:ascii="Verdana" w:hAnsi="Verdana"/>
          <w:b/>
          <w:sz w:val="40"/>
          <w:szCs w:val="40"/>
        </w:rPr>
        <w:t>The following modifications were proposed:</w:t>
      </w:r>
    </w:p>
    <w:p w14:paraId="3C6F4CA5" w14:textId="77777777" w:rsidR="00841BC0" w:rsidRDefault="00205460" w:rsidP="00841BC0">
      <w:pPr>
        <w:spacing w:after="0" w:line="360" w:lineRule="auto"/>
        <w:rPr>
          <w:rFonts w:ascii="Verdana" w:hAnsi="Verdana"/>
          <w:b/>
          <w:sz w:val="40"/>
          <w:szCs w:val="40"/>
        </w:rPr>
      </w:pPr>
      <w:r w:rsidRPr="00841BC0">
        <w:rPr>
          <w:rFonts w:ascii="Verdana" w:hAnsi="Verdana"/>
          <w:b/>
          <w:sz w:val="40"/>
          <w:szCs w:val="40"/>
        </w:rPr>
        <w:t>T</w:t>
      </w:r>
      <w:r w:rsidR="000768DD" w:rsidRPr="00841BC0">
        <w:rPr>
          <w:rFonts w:ascii="Verdana" w:hAnsi="Verdana"/>
          <w:b/>
          <w:sz w:val="40"/>
          <w:szCs w:val="40"/>
        </w:rPr>
        <w:t xml:space="preserve">he level of detail in the Photography and medical sections </w:t>
      </w:r>
      <w:r w:rsidR="003609EA" w:rsidRPr="00841BC0">
        <w:rPr>
          <w:rFonts w:ascii="Verdana" w:hAnsi="Verdana"/>
          <w:b/>
          <w:sz w:val="40"/>
          <w:szCs w:val="40"/>
        </w:rPr>
        <w:t>could be streamlined</w:t>
      </w:r>
      <w:r w:rsidRPr="00841BC0">
        <w:rPr>
          <w:rFonts w:ascii="Verdana" w:hAnsi="Verdana"/>
          <w:b/>
          <w:sz w:val="40"/>
          <w:szCs w:val="40"/>
        </w:rPr>
        <w:t>,</w:t>
      </w:r>
      <w:r w:rsidR="003609EA" w:rsidRPr="00841BC0">
        <w:rPr>
          <w:rFonts w:ascii="Verdana" w:hAnsi="Verdana"/>
          <w:b/>
          <w:sz w:val="40"/>
          <w:szCs w:val="40"/>
        </w:rPr>
        <w:t xml:space="preserve"> </w:t>
      </w:r>
      <w:r w:rsidR="000768DD" w:rsidRPr="00841BC0">
        <w:rPr>
          <w:rFonts w:ascii="Verdana" w:hAnsi="Verdana"/>
          <w:b/>
          <w:sz w:val="40"/>
          <w:szCs w:val="40"/>
        </w:rPr>
        <w:t>and wording in general might be shorte</w:t>
      </w:r>
      <w:r w:rsidR="00A9223E" w:rsidRPr="00841BC0">
        <w:rPr>
          <w:rFonts w:ascii="Verdana" w:hAnsi="Verdana"/>
          <w:b/>
          <w:sz w:val="40"/>
          <w:szCs w:val="40"/>
        </w:rPr>
        <w:t>ned</w:t>
      </w:r>
      <w:r w:rsidR="000768DD" w:rsidRPr="00841BC0">
        <w:rPr>
          <w:rFonts w:ascii="Verdana" w:hAnsi="Verdana"/>
          <w:b/>
          <w:sz w:val="40"/>
          <w:szCs w:val="40"/>
        </w:rPr>
        <w:t xml:space="preserve"> while still making the important points for each section. </w:t>
      </w:r>
      <w:r w:rsidRPr="00841BC0">
        <w:rPr>
          <w:rFonts w:ascii="Verdana" w:hAnsi="Verdana"/>
          <w:b/>
          <w:sz w:val="40"/>
          <w:szCs w:val="40"/>
        </w:rPr>
        <w:t>T</w:t>
      </w:r>
      <w:r w:rsidR="003F7C76" w:rsidRPr="00841BC0">
        <w:rPr>
          <w:rFonts w:ascii="Verdana" w:hAnsi="Verdana"/>
          <w:b/>
          <w:sz w:val="40"/>
          <w:szCs w:val="40"/>
        </w:rPr>
        <w:t xml:space="preserve">he section on Affiliate </w:t>
      </w:r>
      <w:r w:rsidR="00560771" w:rsidRPr="00841BC0">
        <w:rPr>
          <w:rFonts w:ascii="Verdana" w:hAnsi="Verdana"/>
          <w:b/>
          <w:sz w:val="40"/>
          <w:szCs w:val="40"/>
        </w:rPr>
        <w:t>Caucuses</w:t>
      </w:r>
      <w:r w:rsidR="003F7C76" w:rsidRPr="00841BC0">
        <w:rPr>
          <w:rFonts w:ascii="Verdana" w:hAnsi="Verdana"/>
          <w:b/>
          <w:sz w:val="40"/>
          <w:szCs w:val="40"/>
        </w:rPr>
        <w:t xml:space="preserve"> </w:t>
      </w:r>
      <w:r w:rsidRPr="00841BC0">
        <w:rPr>
          <w:rFonts w:ascii="Verdana" w:hAnsi="Verdana"/>
          <w:b/>
          <w:sz w:val="40"/>
          <w:szCs w:val="40"/>
        </w:rPr>
        <w:t xml:space="preserve">will be removed </w:t>
      </w:r>
      <w:r w:rsidR="003F7C76" w:rsidRPr="00841BC0">
        <w:rPr>
          <w:rFonts w:ascii="Verdana" w:hAnsi="Verdana"/>
          <w:b/>
          <w:sz w:val="40"/>
          <w:szCs w:val="40"/>
        </w:rPr>
        <w:t>becau</w:t>
      </w:r>
      <w:r w:rsidR="00832B06" w:rsidRPr="00841BC0">
        <w:rPr>
          <w:rFonts w:ascii="Verdana" w:hAnsi="Verdana"/>
          <w:b/>
          <w:sz w:val="40"/>
          <w:szCs w:val="40"/>
        </w:rPr>
        <w:t>s</w:t>
      </w:r>
      <w:r w:rsidR="003F7C76" w:rsidRPr="00841BC0">
        <w:rPr>
          <w:rFonts w:ascii="Verdana" w:hAnsi="Verdana"/>
          <w:b/>
          <w:sz w:val="40"/>
          <w:szCs w:val="40"/>
        </w:rPr>
        <w:t>e it</w:t>
      </w:r>
      <w:r w:rsidRPr="00841BC0">
        <w:rPr>
          <w:rFonts w:ascii="Verdana" w:hAnsi="Verdana"/>
          <w:b/>
          <w:sz w:val="40"/>
          <w:szCs w:val="40"/>
        </w:rPr>
        <w:t xml:space="preserve"> i</w:t>
      </w:r>
      <w:r w:rsidR="003F7C76" w:rsidRPr="00841BC0">
        <w:rPr>
          <w:rFonts w:ascii="Verdana" w:hAnsi="Verdana"/>
          <w:b/>
          <w:sz w:val="40"/>
          <w:szCs w:val="40"/>
        </w:rPr>
        <w:t xml:space="preserve">s duplicated in affiliate programs. </w:t>
      </w:r>
      <w:r w:rsidRPr="00841BC0">
        <w:rPr>
          <w:rFonts w:ascii="Verdana" w:hAnsi="Verdana"/>
          <w:b/>
          <w:sz w:val="40"/>
          <w:szCs w:val="40"/>
        </w:rPr>
        <w:t>A</w:t>
      </w:r>
      <w:r w:rsidR="003F7C76" w:rsidRPr="00841BC0">
        <w:rPr>
          <w:rFonts w:ascii="Verdana" w:hAnsi="Verdana"/>
          <w:b/>
          <w:sz w:val="40"/>
          <w:szCs w:val="40"/>
        </w:rPr>
        <w:t>n explanation at the front of the calendar along with giving each document a unique name</w:t>
      </w:r>
      <w:r w:rsidRPr="00841BC0">
        <w:rPr>
          <w:rFonts w:ascii="Verdana" w:hAnsi="Verdana"/>
          <w:b/>
          <w:sz w:val="40"/>
          <w:szCs w:val="40"/>
        </w:rPr>
        <w:t xml:space="preserve"> might help people use the documents better</w:t>
      </w:r>
      <w:r w:rsidR="003F7C76" w:rsidRPr="00841BC0">
        <w:rPr>
          <w:rFonts w:ascii="Verdana" w:hAnsi="Verdana"/>
          <w:b/>
          <w:sz w:val="40"/>
          <w:szCs w:val="40"/>
        </w:rPr>
        <w:t xml:space="preserve">. </w:t>
      </w:r>
      <w:r w:rsidRPr="00841BC0">
        <w:rPr>
          <w:rFonts w:ascii="Verdana" w:hAnsi="Verdana"/>
          <w:b/>
          <w:sz w:val="40"/>
          <w:szCs w:val="40"/>
        </w:rPr>
        <w:t>R</w:t>
      </w:r>
      <w:r w:rsidR="00832B06" w:rsidRPr="00841BC0">
        <w:rPr>
          <w:rFonts w:ascii="Verdana" w:hAnsi="Verdana"/>
          <w:b/>
          <w:sz w:val="40"/>
          <w:szCs w:val="40"/>
        </w:rPr>
        <w:t>eorganizing the content so that the calendar, info about the café</w:t>
      </w:r>
      <w:r w:rsidR="00E02208" w:rsidRPr="00841BC0">
        <w:rPr>
          <w:rFonts w:ascii="Verdana" w:hAnsi="Verdana"/>
          <w:b/>
          <w:sz w:val="40"/>
          <w:szCs w:val="40"/>
        </w:rPr>
        <w:t>,</w:t>
      </w:r>
      <w:r w:rsidR="00832B06" w:rsidRPr="00841BC0">
        <w:rPr>
          <w:rFonts w:ascii="Verdana" w:hAnsi="Verdana"/>
          <w:b/>
          <w:sz w:val="40"/>
          <w:szCs w:val="40"/>
        </w:rPr>
        <w:t xml:space="preserve"> and exhibits </w:t>
      </w:r>
      <w:r w:rsidR="00E02208" w:rsidRPr="00841BC0">
        <w:rPr>
          <w:rFonts w:ascii="Verdana" w:hAnsi="Verdana"/>
          <w:b/>
          <w:sz w:val="40"/>
          <w:szCs w:val="40"/>
        </w:rPr>
        <w:t xml:space="preserve">could </w:t>
      </w:r>
      <w:r w:rsidR="00832B06" w:rsidRPr="00841BC0">
        <w:rPr>
          <w:rFonts w:ascii="Verdana" w:hAnsi="Verdana"/>
          <w:b/>
          <w:sz w:val="40"/>
          <w:szCs w:val="40"/>
        </w:rPr>
        <w:t xml:space="preserve">be </w:t>
      </w:r>
      <w:r w:rsidR="00E02208" w:rsidRPr="00841BC0">
        <w:rPr>
          <w:rFonts w:ascii="Verdana" w:hAnsi="Verdana"/>
          <w:b/>
          <w:sz w:val="40"/>
          <w:szCs w:val="40"/>
        </w:rPr>
        <w:t xml:space="preserve">placed </w:t>
      </w:r>
      <w:r w:rsidR="00832B06" w:rsidRPr="00841BC0">
        <w:rPr>
          <w:rFonts w:ascii="Verdana" w:hAnsi="Verdana"/>
          <w:b/>
          <w:sz w:val="40"/>
          <w:szCs w:val="40"/>
        </w:rPr>
        <w:t xml:space="preserve">together </w:t>
      </w:r>
      <w:r w:rsidRPr="00841BC0">
        <w:rPr>
          <w:rFonts w:ascii="Verdana" w:hAnsi="Verdana"/>
          <w:b/>
          <w:sz w:val="40"/>
          <w:szCs w:val="40"/>
        </w:rPr>
        <w:t xml:space="preserve">was suggested since </w:t>
      </w:r>
      <w:r w:rsidR="00832B06" w:rsidRPr="00841BC0">
        <w:rPr>
          <w:rFonts w:ascii="Verdana" w:hAnsi="Verdana"/>
          <w:b/>
          <w:sz w:val="40"/>
          <w:szCs w:val="40"/>
        </w:rPr>
        <w:t xml:space="preserve">people would use this information throughout the day. </w:t>
      </w:r>
      <w:r w:rsidR="00FC3B72" w:rsidRPr="00841BC0">
        <w:rPr>
          <w:rFonts w:ascii="Verdana" w:hAnsi="Verdana"/>
          <w:b/>
          <w:sz w:val="40"/>
          <w:szCs w:val="40"/>
        </w:rPr>
        <w:t xml:space="preserve">A </w:t>
      </w:r>
      <w:r w:rsidR="00FC3B72" w:rsidRPr="00841BC0">
        <w:rPr>
          <w:rFonts w:ascii="Verdana" w:hAnsi="Verdana"/>
          <w:b/>
          <w:sz w:val="40"/>
          <w:szCs w:val="40"/>
        </w:rPr>
        <w:lastRenderedPageBreak/>
        <w:t>concern was raised regarding printing program descriptions multiple times when an event is jointly sponsored</w:t>
      </w:r>
      <w:r w:rsidR="00E02208" w:rsidRPr="00841BC0">
        <w:rPr>
          <w:rFonts w:ascii="Verdana" w:hAnsi="Verdana"/>
          <w:b/>
          <w:sz w:val="40"/>
          <w:szCs w:val="40"/>
        </w:rPr>
        <w:t>,</w:t>
      </w:r>
      <w:r w:rsidR="00FC3B72" w:rsidRPr="00841BC0">
        <w:rPr>
          <w:rFonts w:ascii="Verdana" w:hAnsi="Verdana"/>
          <w:b/>
          <w:sz w:val="40"/>
          <w:szCs w:val="40"/>
        </w:rPr>
        <w:t xml:space="preserve"> </w:t>
      </w:r>
      <w:r w:rsidR="003609EA" w:rsidRPr="00841BC0">
        <w:rPr>
          <w:rFonts w:ascii="Verdana" w:hAnsi="Verdana"/>
          <w:b/>
          <w:sz w:val="40"/>
          <w:szCs w:val="40"/>
        </w:rPr>
        <w:t xml:space="preserve">and it was proposed that joint events might be described in their first occurrence and referenced in subsequent </w:t>
      </w:r>
      <w:r w:rsidR="00560771" w:rsidRPr="00841BC0">
        <w:rPr>
          <w:rFonts w:ascii="Verdana" w:hAnsi="Verdana"/>
          <w:b/>
          <w:sz w:val="40"/>
          <w:szCs w:val="40"/>
        </w:rPr>
        <w:t>occurrences</w:t>
      </w:r>
      <w:r w:rsidR="003609EA" w:rsidRPr="00841BC0">
        <w:rPr>
          <w:rFonts w:ascii="Verdana" w:hAnsi="Verdana"/>
          <w:b/>
          <w:sz w:val="40"/>
          <w:szCs w:val="40"/>
        </w:rPr>
        <w:t xml:space="preserve">. </w:t>
      </w:r>
      <w:r w:rsidR="00FC3B72" w:rsidRPr="00841BC0">
        <w:rPr>
          <w:rFonts w:ascii="Verdana" w:hAnsi="Verdana"/>
          <w:b/>
          <w:sz w:val="40"/>
          <w:szCs w:val="40"/>
        </w:rPr>
        <w:t xml:space="preserve">There was also concern regarding the amount of space to document </w:t>
      </w:r>
      <w:proofErr w:type="gramStart"/>
      <w:r w:rsidR="00FC3B72" w:rsidRPr="00841BC0">
        <w:rPr>
          <w:rFonts w:ascii="Verdana" w:hAnsi="Verdana"/>
          <w:b/>
          <w:sz w:val="40"/>
          <w:szCs w:val="40"/>
        </w:rPr>
        <w:t>all of</w:t>
      </w:r>
      <w:proofErr w:type="gramEnd"/>
      <w:r w:rsidR="00FC3B72" w:rsidRPr="00841BC0">
        <w:rPr>
          <w:rFonts w:ascii="Verdana" w:hAnsi="Verdana"/>
          <w:b/>
          <w:sz w:val="40"/>
          <w:szCs w:val="40"/>
        </w:rPr>
        <w:t xml:space="preserve"> the program presenters, and Janet is encouraging program chairs to limit these descriptions. </w:t>
      </w:r>
      <w:r w:rsidR="003609EA" w:rsidRPr="00841BC0">
        <w:rPr>
          <w:rFonts w:ascii="Verdana" w:hAnsi="Verdana"/>
          <w:b/>
          <w:sz w:val="40"/>
          <w:szCs w:val="40"/>
        </w:rPr>
        <w:t xml:space="preserve">She </w:t>
      </w:r>
      <w:r w:rsidR="00FC3B72" w:rsidRPr="00841BC0">
        <w:rPr>
          <w:rFonts w:ascii="Verdana" w:hAnsi="Verdana"/>
          <w:b/>
          <w:sz w:val="40"/>
          <w:szCs w:val="40"/>
        </w:rPr>
        <w:t xml:space="preserve">explained that there are program limits provided to affiliates but information often comes in agenda form and we currently do print all of this. </w:t>
      </w:r>
    </w:p>
    <w:p w14:paraId="5D5E661F" w14:textId="77777777" w:rsidR="00841BC0" w:rsidRDefault="00841BC0" w:rsidP="00841BC0">
      <w:pPr>
        <w:spacing w:after="0" w:line="360" w:lineRule="auto"/>
        <w:rPr>
          <w:rFonts w:ascii="Verdana" w:hAnsi="Verdana"/>
          <w:b/>
          <w:sz w:val="40"/>
          <w:szCs w:val="40"/>
        </w:rPr>
      </w:pPr>
    </w:p>
    <w:p w14:paraId="3207CFA1" w14:textId="14DC2AB0" w:rsidR="007D7191" w:rsidRPr="00841BC0" w:rsidRDefault="00E02208" w:rsidP="00841BC0">
      <w:pPr>
        <w:spacing w:after="0" w:line="360" w:lineRule="auto"/>
        <w:rPr>
          <w:rFonts w:ascii="Verdana" w:hAnsi="Verdana"/>
          <w:b/>
          <w:sz w:val="40"/>
          <w:szCs w:val="40"/>
        </w:rPr>
      </w:pPr>
      <w:r w:rsidRPr="00841BC0">
        <w:rPr>
          <w:rFonts w:ascii="Verdana" w:hAnsi="Verdana"/>
          <w:b/>
          <w:sz w:val="40"/>
          <w:szCs w:val="40"/>
        </w:rPr>
        <w:t xml:space="preserve">Kim explained that the convention program is an official document for </w:t>
      </w:r>
      <w:r w:rsidRPr="00841BC0">
        <w:rPr>
          <w:rFonts w:ascii="Verdana" w:hAnsi="Verdana"/>
          <w:b/>
          <w:sz w:val="40"/>
          <w:szCs w:val="40"/>
        </w:rPr>
        <w:lastRenderedPageBreak/>
        <w:t xml:space="preserve">archive purposes. There was discussion regarding whether this form of document archive was the most useful format for convention attendees and perhaps there should be two presentations, one for archival purposes and one for distribution, but there was not consensus on this. Janet will send out the TOC and the entire program to stimulate further discussion. It was agreed that further feedback for this year’s program </w:t>
      </w:r>
      <w:r w:rsidR="005123B1" w:rsidRPr="00841BC0">
        <w:rPr>
          <w:rFonts w:ascii="Verdana" w:hAnsi="Verdana"/>
          <w:b/>
          <w:sz w:val="40"/>
          <w:szCs w:val="40"/>
        </w:rPr>
        <w:t xml:space="preserve">will </w:t>
      </w:r>
      <w:r w:rsidRPr="00841BC0">
        <w:rPr>
          <w:rFonts w:ascii="Verdana" w:hAnsi="Verdana"/>
          <w:b/>
          <w:sz w:val="40"/>
          <w:szCs w:val="40"/>
        </w:rPr>
        <w:t xml:space="preserve">be submitted within two weeks, and that discussion </w:t>
      </w:r>
      <w:r w:rsidR="005123B1" w:rsidRPr="00841BC0">
        <w:rPr>
          <w:rFonts w:ascii="Verdana" w:hAnsi="Verdana"/>
          <w:b/>
          <w:sz w:val="40"/>
          <w:szCs w:val="40"/>
        </w:rPr>
        <w:t xml:space="preserve">will </w:t>
      </w:r>
      <w:r w:rsidRPr="00841BC0">
        <w:rPr>
          <w:rFonts w:ascii="Verdana" w:hAnsi="Verdana"/>
          <w:b/>
          <w:sz w:val="40"/>
          <w:szCs w:val="40"/>
        </w:rPr>
        <w:t xml:space="preserve">continue for next year with the understanding that most changes </w:t>
      </w:r>
      <w:r w:rsidR="003609EA" w:rsidRPr="00841BC0">
        <w:rPr>
          <w:rFonts w:ascii="Verdana" w:hAnsi="Verdana"/>
          <w:b/>
          <w:sz w:val="40"/>
          <w:szCs w:val="40"/>
        </w:rPr>
        <w:t xml:space="preserve">are </w:t>
      </w:r>
      <w:r w:rsidRPr="00841BC0">
        <w:rPr>
          <w:rFonts w:ascii="Verdana" w:hAnsi="Verdana"/>
          <w:b/>
          <w:sz w:val="40"/>
          <w:szCs w:val="40"/>
        </w:rPr>
        <w:t>difficult to implement this year.</w:t>
      </w:r>
      <w:r w:rsidR="005123B1" w:rsidRPr="00841BC0">
        <w:rPr>
          <w:rFonts w:ascii="Verdana" w:hAnsi="Verdana"/>
          <w:b/>
          <w:sz w:val="40"/>
          <w:szCs w:val="40"/>
        </w:rPr>
        <w:t xml:space="preserve"> Kim will ask affiliate presidents about the feasibility of listing events once, and </w:t>
      </w:r>
      <w:r w:rsidR="005123B1" w:rsidRPr="00841BC0">
        <w:rPr>
          <w:rFonts w:ascii="Verdana" w:hAnsi="Verdana"/>
          <w:b/>
          <w:sz w:val="40"/>
          <w:szCs w:val="40"/>
        </w:rPr>
        <w:lastRenderedPageBreak/>
        <w:t xml:space="preserve">referencing them throughout the program as a possibility for next year. </w:t>
      </w:r>
    </w:p>
    <w:p w14:paraId="382D0439" w14:textId="77777777" w:rsidR="007D7191" w:rsidRPr="00841BC0" w:rsidRDefault="007D7191" w:rsidP="00841BC0">
      <w:pPr>
        <w:spacing w:after="0" w:line="360" w:lineRule="auto"/>
        <w:rPr>
          <w:rFonts w:ascii="Verdana" w:hAnsi="Verdana"/>
          <w:b/>
          <w:sz w:val="40"/>
          <w:szCs w:val="40"/>
        </w:rPr>
      </w:pPr>
    </w:p>
    <w:p w14:paraId="79A0BA09" w14:textId="34CECBFA" w:rsidR="00CB3DD3" w:rsidRPr="009A34C6" w:rsidRDefault="00CB3DD3"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Discussion of Allocations by Topic for the ACB Forum and E-Forum</w:t>
      </w:r>
    </w:p>
    <w:p w14:paraId="25611CB8" w14:textId="77777777" w:rsidR="00841BC0" w:rsidRDefault="00841BC0" w:rsidP="00841BC0">
      <w:pPr>
        <w:spacing w:after="0" w:line="360" w:lineRule="auto"/>
        <w:rPr>
          <w:rFonts w:ascii="Verdana" w:hAnsi="Verdana"/>
          <w:b/>
          <w:sz w:val="40"/>
          <w:szCs w:val="40"/>
        </w:rPr>
      </w:pPr>
    </w:p>
    <w:p w14:paraId="7C74149A" w14:textId="30B086F4" w:rsidR="00CB3DD3" w:rsidRPr="00841BC0" w:rsidRDefault="00FD3F7B" w:rsidP="00841BC0">
      <w:pPr>
        <w:spacing w:after="0" w:line="360" w:lineRule="auto"/>
        <w:rPr>
          <w:rFonts w:ascii="Verdana" w:hAnsi="Verdana"/>
          <w:b/>
          <w:sz w:val="40"/>
          <w:szCs w:val="40"/>
        </w:rPr>
      </w:pPr>
      <w:r w:rsidRPr="00841BC0">
        <w:rPr>
          <w:rFonts w:ascii="Verdana" w:hAnsi="Verdana"/>
          <w:b/>
          <w:sz w:val="40"/>
          <w:szCs w:val="40"/>
        </w:rPr>
        <w:t xml:space="preserve">Ron asked for feedback on the </w:t>
      </w:r>
      <w:r w:rsidR="00B202B1" w:rsidRPr="00841BC0">
        <w:rPr>
          <w:rFonts w:ascii="Verdana" w:hAnsi="Verdana"/>
          <w:b/>
          <w:sz w:val="40"/>
          <w:szCs w:val="40"/>
        </w:rPr>
        <w:t xml:space="preserve">current </w:t>
      </w:r>
      <w:r w:rsidRPr="00841BC0">
        <w:rPr>
          <w:rFonts w:ascii="Verdana" w:hAnsi="Verdana"/>
          <w:b/>
          <w:sz w:val="40"/>
          <w:szCs w:val="40"/>
        </w:rPr>
        <w:t xml:space="preserve">allocation of space in the </w:t>
      </w:r>
      <w:r w:rsidR="00841BC0">
        <w:rPr>
          <w:rFonts w:ascii="Verdana" w:hAnsi="Verdana"/>
          <w:b/>
          <w:sz w:val="40"/>
          <w:szCs w:val="40"/>
        </w:rPr>
        <w:t xml:space="preserve">ACB </w:t>
      </w:r>
      <w:r w:rsidRPr="00841BC0">
        <w:rPr>
          <w:rFonts w:ascii="Verdana" w:hAnsi="Verdana"/>
          <w:b/>
          <w:sz w:val="40"/>
          <w:szCs w:val="40"/>
        </w:rPr>
        <w:t>Braille Forum and E-Forum</w:t>
      </w:r>
      <w:r w:rsidR="00841BC0">
        <w:rPr>
          <w:rFonts w:ascii="Verdana" w:hAnsi="Verdana"/>
          <w:b/>
          <w:sz w:val="40"/>
          <w:szCs w:val="40"/>
        </w:rPr>
        <w:t>,</w:t>
      </w:r>
      <w:r w:rsidRPr="00841BC0">
        <w:rPr>
          <w:rFonts w:ascii="Verdana" w:hAnsi="Verdana"/>
          <w:b/>
          <w:sz w:val="40"/>
          <w:szCs w:val="40"/>
        </w:rPr>
        <w:t xml:space="preserve"> emailed earlier. The emphasis is heavily weighted on convention content. That content is important, but the magazines may not be the most efficient and timely mechanism for all of it. There was agreement that greater balance should be achieved among larger categories such as advocacy, lifestyle, and relevant issues. </w:t>
      </w:r>
      <w:r w:rsidR="00380C52" w:rsidRPr="00841BC0">
        <w:rPr>
          <w:rFonts w:ascii="Verdana" w:hAnsi="Verdana"/>
          <w:b/>
          <w:sz w:val="40"/>
          <w:szCs w:val="40"/>
        </w:rPr>
        <w:lastRenderedPageBreak/>
        <w:t xml:space="preserve">Email lists might be the best way to provide up-to-date, relevant information </w:t>
      </w:r>
      <w:r w:rsidR="00873AB5" w:rsidRPr="00841BC0">
        <w:rPr>
          <w:rFonts w:ascii="Verdana" w:hAnsi="Verdana"/>
          <w:b/>
          <w:sz w:val="40"/>
          <w:szCs w:val="40"/>
        </w:rPr>
        <w:t xml:space="preserve">while </w:t>
      </w:r>
      <w:r w:rsidR="00380C52" w:rsidRPr="00841BC0">
        <w:rPr>
          <w:rFonts w:ascii="Verdana" w:hAnsi="Verdana"/>
          <w:b/>
          <w:sz w:val="40"/>
          <w:szCs w:val="40"/>
        </w:rPr>
        <w:t xml:space="preserve">the magazines </w:t>
      </w:r>
      <w:r w:rsidR="00873AB5" w:rsidRPr="00841BC0">
        <w:rPr>
          <w:rFonts w:ascii="Verdana" w:hAnsi="Verdana"/>
          <w:b/>
          <w:sz w:val="40"/>
          <w:szCs w:val="40"/>
        </w:rPr>
        <w:t xml:space="preserve">might be </w:t>
      </w:r>
      <w:r w:rsidR="00380C52" w:rsidRPr="00841BC0">
        <w:rPr>
          <w:rFonts w:ascii="Verdana" w:hAnsi="Verdana"/>
          <w:b/>
          <w:sz w:val="40"/>
          <w:szCs w:val="40"/>
        </w:rPr>
        <w:t xml:space="preserve">better suited to longer lasting content that can be archived and used over time. </w:t>
      </w:r>
      <w:r w:rsidR="00B202B1" w:rsidRPr="00841BC0">
        <w:rPr>
          <w:rFonts w:ascii="Verdana" w:hAnsi="Verdana"/>
          <w:b/>
          <w:sz w:val="40"/>
          <w:szCs w:val="40"/>
        </w:rPr>
        <w:t xml:space="preserve">If content is removed, we need to ensure that there is an effective mechanism for distributing it other than the magazines. It was observed that some content which is posted on email or social media is then printed weeks later in the magazines. </w:t>
      </w:r>
      <w:r w:rsidR="00090C9B" w:rsidRPr="00841BC0">
        <w:rPr>
          <w:rFonts w:ascii="Verdana" w:hAnsi="Verdana"/>
          <w:b/>
          <w:sz w:val="40"/>
          <w:szCs w:val="40"/>
        </w:rPr>
        <w:t xml:space="preserve">Any format changes would occur in August or later and would include a brief survey for reader feedback. Ron asked that everyone think about what they would propose for content if they were the editor; we will continue the discussion at the May meeting. </w:t>
      </w:r>
    </w:p>
    <w:p w14:paraId="3C3CAD58" w14:textId="77777777" w:rsidR="00090C9B" w:rsidRPr="00841BC0" w:rsidRDefault="00090C9B" w:rsidP="00841BC0">
      <w:pPr>
        <w:spacing w:after="0" w:line="360" w:lineRule="auto"/>
        <w:rPr>
          <w:rFonts w:ascii="Verdana" w:hAnsi="Verdana"/>
          <w:b/>
          <w:sz w:val="40"/>
          <w:szCs w:val="40"/>
        </w:rPr>
      </w:pPr>
    </w:p>
    <w:p w14:paraId="7DA6D73F" w14:textId="68735CA1" w:rsidR="006B5253" w:rsidRPr="009A34C6" w:rsidRDefault="006B5253"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Editorial Policy Work Group Update</w:t>
      </w:r>
    </w:p>
    <w:p w14:paraId="596CF752" w14:textId="77777777" w:rsidR="00841BC0" w:rsidRDefault="00841BC0" w:rsidP="00841BC0">
      <w:pPr>
        <w:spacing w:after="0" w:line="360" w:lineRule="auto"/>
        <w:rPr>
          <w:rFonts w:ascii="Verdana" w:hAnsi="Verdana"/>
          <w:b/>
          <w:sz w:val="40"/>
          <w:szCs w:val="40"/>
        </w:rPr>
      </w:pPr>
    </w:p>
    <w:p w14:paraId="3E98F46C" w14:textId="7F361913" w:rsidR="006B5253" w:rsidRPr="00841BC0" w:rsidRDefault="006B5253" w:rsidP="00841BC0">
      <w:pPr>
        <w:spacing w:after="0" w:line="360" w:lineRule="auto"/>
        <w:rPr>
          <w:rFonts w:ascii="Verdana" w:hAnsi="Verdana"/>
          <w:b/>
          <w:sz w:val="40"/>
          <w:szCs w:val="40"/>
        </w:rPr>
      </w:pPr>
      <w:r w:rsidRPr="00841BC0">
        <w:rPr>
          <w:rFonts w:ascii="Verdana" w:hAnsi="Verdana"/>
          <w:b/>
          <w:sz w:val="40"/>
          <w:szCs w:val="40"/>
        </w:rPr>
        <w:t>Deb reported that the working group was unable to meet due to schedule issues and would report next month.</w:t>
      </w:r>
    </w:p>
    <w:p w14:paraId="2073C367" w14:textId="77777777" w:rsidR="006B5253" w:rsidRPr="00841BC0" w:rsidRDefault="006B5253" w:rsidP="00841BC0">
      <w:pPr>
        <w:spacing w:after="0" w:line="360" w:lineRule="auto"/>
        <w:rPr>
          <w:rFonts w:ascii="Verdana" w:hAnsi="Verdana"/>
          <w:b/>
          <w:sz w:val="40"/>
          <w:szCs w:val="40"/>
        </w:rPr>
      </w:pPr>
    </w:p>
    <w:p w14:paraId="179907A2" w14:textId="4458E3B9" w:rsidR="0015315C" w:rsidRPr="009A34C6" w:rsidRDefault="0015315C"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Report from the BOP Chairman: Ron Brooks</w:t>
      </w:r>
    </w:p>
    <w:p w14:paraId="21250F5E" w14:textId="77777777" w:rsidR="00841BC0" w:rsidRPr="00841BC0" w:rsidRDefault="00841BC0" w:rsidP="00841BC0"/>
    <w:p w14:paraId="026EF46A" w14:textId="3AD99CF2" w:rsidR="00635C8A" w:rsidRPr="00841BC0" w:rsidRDefault="00635C8A" w:rsidP="00841BC0">
      <w:pPr>
        <w:pStyle w:val="ListParagraph"/>
        <w:numPr>
          <w:ilvl w:val="0"/>
          <w:numId w:val="3"/>
        </w:numPr>
        <w:spacing w:after="0" w:line="360" w:lineRule="auto"/>
        <w:ind w:left="0"/>
        <w:rPr>
          <w:rFonts w:ascii="Verdana" w:hAnsi="Verdana"/>
          <w:b/>
          <w:sz w:val="40"/>
          <w:szCs w:val="40"/>
        </w:rPr>
      </w:pPr>
      <w:r w:rsidRPr="00841BC0">
        <w:rPr>
          <w:rFonts w:ascii="Verdana" w:hAnsi="Verdana"/>
          <w:b/>
          <w:sz w:val="40"/>
          <w:szCs w:val="40"/>
        </w:rPr>
        <w:t>Reviewed and commented on several draft web pages for the new ACB website under construction. Specific pages included the Resources page and the Mentoring and Peer Support pages.</w:t>
      </w:r>
      <w:r w:rsidR="002D18C7" w:rsidRPr="00841BC0">
        <w:rPr>
          <w:rFonts w:ascii="Verdana" w:hAnsi="Verdana"/>
          <w:b/>
          <w:sz w:val="40"/>
          <w:szCs w:val="40"/>
        </w:rPr>
        <w:t xml:space="preserve"> There is still not a date set for going live.</w:t>
      </w:r>
    </w:p>
    <w:p w14:paraId="75A33496" w14:textId="77777777" w:rsidR="00635C8A" w:rsidRPr="00841BC0" w:rsidRDefault="00635C8A" w:rsidP="00841BC0">
      <w:pPr>
        <w:pStyle w:val="ListParagraph"/>
        <w:numPr>
          <w:ilvl w:val="0"/>
          <w:numId w:val="3"/>
        </w:numPr>
        <w:spacing w:after="0" w:line="360" w:lineRule="auto"/>
        <w:ind w:left="0"/>
        <w:rPr>
          <w:rFonts w:ascii="Verdana" w:hAnsi="Verdana"/>
          <w:b/>
          <w:sz w:val="40"/>
          <w:szCs w:val="40"/>
        </w:rPr>
      </w:pPr>
      <w:r w:rsidRPr="00841BC0">
        <w:rPr>
          <w:rFonts w:ascii="Verdana" w:hAnsi="Verdana"/>
          <w:b/>
          <w:sz w:val="40"/>
          <w:szCs w:val="40"/>
        </w:rPr>
        <w:t xml:space="preserve">Finalized Sheryl Brown as our speaker for the BOP Writer’s Workshop and </w:t>
      </w:r>
      <w:r w:rsidRPr="00841BC0">
        <w:rPr>
          <w:rFonts w:ascii="Verdana" w:hAnsi="Verdana"/>
          <w:b/>
          <w:sz w:val="40"/>
          <w:szCs w:val="40"/>
        </w:rPr>
        <w:lastRenderedPageBreak/>
        <w:t>distributed pre-registration, program and social media/email announcements for the workshop.</w:t>
      </w:r>
    </w:p>
    <w:p w14:paraId="11255389" w14:textId="77777777" w:rsidR="00635C8A" w:rsidRPr="00841BC0" w:rsidRDefault="00635C8A" w:rsidP="00841BC0">
      <w:pPr>
        <w:pStyle w:val="ListParagraph"/>
        <w:numPr>
          <w:ilvl w:val="0"/>
          <w:numId w:val="3"/>
        </w:numPr>
        <w:spacing w:after="0" w:line="360" w:lineRule="auto"/>
        <w:ind w:left="0"/>
        <w:rPr>
          <w:rFonts w:ascii="Verdana" w:hAnsi="Verdana"/>
          <w:b/>
          <w:sz w:val="40"/>
          <w:szCs w:val="40"/>
        </w:rPr>
      </w:pPr>
      <w:r w:rsidRPr="00841BC0">
        <w:rPr>
          <w:rFonts w:ascii="Verdana" w:hAnsi="Verdana"/>
          <w:b/>
          <w:sz w:val="40"/>
          <w:szCs w:val="40"/>
        </w:rPr>
        <w:t>With assistance from Sharon Lovering, distributed list of topics and the number of pages allocated to each in each of the last twelve issues of the ACB Braille and E-Forum magazines.</w:t>
      </w:r>
    </w:p>
    <w:p w14:paraId="60026EAF" w14:textId="58F1EF33" w:rsidR="00635C8A" w:rsidRPr="00841BC0" w:rsidRDefault="00635C8A" w:rsidP="00841BC0">
      <w:pPr>
        <w:pStyle w:val="ListParagraph"/>
        <w:numPr>
          <w:ilvl w:val="0"/>
          <w:numId w:val="3"/>
        </w:numPr>
        <w:spacing w:after="0" w:line="360" w:lineRule="auto"/>
        <w:ind w:left="0"/>
        <w:rPr>
          <w:rFonts w:ascii="Verdana" w:hAnsi="Verdana"/>
          <w:b/>
          <w:sz w:val="40"/>
          <w:szCs w:val="40"/>
        </w:rPr>
      </w:pPr>
      <w:r w:rsidRPr="00841BC0">
        <w:rPr>
          <w:rFonts w:ascii="Verdana" w:hAnsi="Verdana"/>
          <w:b/>
          <w:sz w:val="40"/>
          <w:szCs w:val="40"/>
        </w:rPr>
        <w:t xml:space="preserve">Reviewed and provided comments to the Chair of the Communication and Marketing Action Planning Committee regarding a draft style guide </w:t>
      </w:r>
      <w:r w:rsidR="002D18C7" w:rsidRPr="00841BC0">
        <w:rPr>
          <w:rFonts w:ascii="Verdana" w:hAnsi="Verdana"/>
          <w:b/>
          <w:sz w:val="40"/>
          <w:szCs w:val="40"/>
        </w:rPr>
        <w:t xml:space="preserve">(initially </w:t>
      </w:r>
      <w:r w:rsidR="002C7722" w:rsidRPr="00841BC0">
        <w:rPr>
          <w:rFonts w:ascii="Verdana" w:hAnsi="Verdana"/>
          <w:b/>
          <w:sz w:val="40"/>
          <w:szCs w:val="40"/>
        </w:rPr>
        <w:t xml:space="preserve">prepared </w:t>
      </w:r>
      <w:r w:rsidR="002D18C7" w:rsidRPr="00841BC0">
        <w:rPr>
          <w:rFonts w:ascii="Verdana" w:hAnsi="Verdana"/>
          <w:b/>
          <w:sz w:val="40"/>
          <w:szCs w:val="40"/>
        </w:rPr>
        <w:t xml:space="preserve">by Perkins) </w:t>
      </w:r>
      <w:r w:rsidRPr="00841BC0">
        <w:rPr>
          <w:rFonts w:ascii="Verdana" w:hAnsi="Verdana"/>
          <w:b/>
          <w:sz w:val="40"/>
          <w:szCs w:val="40"/>
        </w:rPr>
        <w:t>for the use of the ACB logo and graphics.</w:t>
      </w:r>
      <w:r w:rsidR="002D18C7" w:rsidRPr="00841BC0">
        <w:rPr>
          <w:rFonts w:ascii="Verdana" w:hAnsi="Verdana"/>
          <w:b/>
          <w:sz w:val="40"/>
          <w:szCs w:val="40"/>
        </w:rPr>
        <w:t xml:space="preserve"> Deb noted the continued need for a document presentation style guide as well. Ron said some of this is included in the document being developed by the </w:t>
      </w:r>
      <w:r w:rsidR="002D18C7" w:rsidRPr="00841BC0">
        <w:rPr>
          <w:rFonts w:ascii="Verdana" w:hAnsi="Verdana"/>
          <w:b/>
          <w:sz w:val="40"/>
          <w:szCs w:val="40"/>
        </w:rPr>
        <w:lastRenderedPageBreak/>
        <w:t xml:space="preserve">Marketing committee. Ron said that we may wish to also incorporate this document by reference in the Editorial Policy. Deb will ask Katie for a copy of the style guide. </w:t>
      </w:r>
    </w:p>
    <w:p w14:paraId="585D0717" w14:textId="77777777" w:rsidR="00635C8A" w:rsidRPr="00841BC0" w:rsidRDefault="00635C8A" w:rsidP="00841BC0">
      <w:pPr>
        <w:pStyle w:val="ListParagraph"/>
        <w:spacing w:after="0" w:line="360" w:lineRule="auto"/>
        <w:ind w:left="0"/>
        <w:rPr>
          <w:rFonts w:ascii="Verdana" w:hAnsi="Verdana"/>
          <w:b/>
          <w:sz w:val="40"/>
          <w:szCs w:val="40"/>
        </w:rPr>
      </w:pPr>
    </w:p>
    <w:p w14:paraId="4080EC70" w14:textId="04CFAA89" w:rsidR="00CB45B9" w:rsidRPr="009A34C6" w:rsidRDefault="00CB45B9" w:rsidP="00841BC0">
      <w:pPr>
        <w:pStyle w:val="Heading1"/>
        <w:spacing w:before="0" w:line="360" w:lineRule="auto"/>
        <w:rPr>
          <w:rFonts w:ascii="Verdana" w:hAnsi="Verdana"/>
          <w:b/>
          <w:color w:val="000000" w:themeColor="text1"/>
          <w:sz w:val="44"/>
          <w:szCs w:val="40"/>
        </w:rPr>
      </w:pPr>
      <w:r w:rsidRPr="009A34C6">
        <w:rPr>
          <w:rFonts w:ascii="Verdana" w:hAnsi="Verdana"/>
          <w:b/>
          <w:color w:val="000000" w:themeColor="text1"/>
          <w:sz w:val="44"/>
          <w:szCs w:val="40"/>
        </w:rPr>
        <w:t xml:space="preserve">Editor’s </w:t>
      </w:r>
      <w:r w:rsidR="00841BC0" w:rsidRPr="009A34C6">
        <w:rPr>
          <w:rFonts w:ascii="Verdana" w:hAnsi="Verdana"/>
          <w:b/>
          <w:color w:val="000000" w:themeColor="text1"/>
          <w:sz w:val="44"/>
          <w:szCs w:val="40"/>
        </w:rPr>
        <w:t>R</w:t>
      </w:r>
      <w:r w:rsidRPr="009A34C6">
        <w:rPr>
          <w:rFonts w:ascii="Verdana" w:hAnsi="Verdana"/>
          <w:b/>
          <w:color w:val="000000" w:themeColor="text1"/>
          <w:sz w:val="44"/>
          <w:szCs w:val="40"/>
        </w:rPr>
        <w:t>eport: Sharon Lovering</w:t>
      </w:r>
    </w:p>
    <w:p w14:paraId="238231E1" w14:textId="77777777" w:rsidR="009A34C6" w:rsidRDefault="009A34C6" w:rsidP="00841BC0">
      <w:pPr>
        <w:pStyle w:val="Heading2"/>
        <w:spacing w:before="0" w:line="360" w:lineRule="auto"/>
        <w:rPr>
          <w:rFonts w:ascii="Verdana" w:hAnsi="Verdana"/>
          <w:b/>
          <w:color w:val="000000" w:themeColor="text1"/>
          <w:sz w:val="40"/>
          <w:szCs w:val="40"/>
        </w:rPr>
      </w:pPr>
    </w:p>
    <w:p w14:paraId="49873B54" w14:textId="73767C0F" w:rsidR="00243559" w:rsidRPr="009A34C6" w:rsidRDefault="00243559" w:rsidP="00841BC0">
      <w:pPr>
        <w:pStyle w:val="Heading2"/>
        <w:spacing w:before="0" w:line="360" w:lineRule="auto"/>
        <w:rPr>
          <w:rFonts w:ascii="Verdana" w:hAnsi="Verdana"/>
          <w:b/>
          <w:color w:val="000000" w:themeColor="text1"/>
          <w:sz w:val="40"/>
          <w:szCs w:val="40"/>
        </w:rPr>
      </w:pPr>
      <w:r w:rsidRPr="009A34C6">
        <w:rPr>
          <w:rFonts w:ascii="Verdana" w:hAnsi="Verdana"/>
          <w:b/>
          <w:color w:val="000000" w:themeColor="text1"/>
          <w:sz w:val="40"/>
          <w:szCs w:val="40"/>
        </w:rPr>
        <w:t>March 2018 Issue type: hard copy; Page count: 64</w:t>
      </w:r>
    </w:p>
    <w:p w14:paraId="5B7AE774" w14:textId="4618C256" w:rsidR="00243559" w:rsidRPr="00841BC0" w:rsidRDefault="00243559" w:rsidP="00841BC0">
      <w:pPr>
        <w:spacing w:after="0" w:line="360" w:lineRule="auto"/>
        <w:rPr>
          <w:rFonts w:ascii="Verdana" w:hAnsi="Verdana"/>
          <w:b/>
          <w:sz w:val="40"/>
          <w:szCs w:val="40"/>
        </w:rPr>
      </w:pPr>
      <w:r w:rsidRPr="00841BC0">
        <w:rPr>
          <w:rFonts w:ascii="Verdana" w:hAnsi="Verdana"/>
          <w:b/>
          <w:sz w:val="40"/>
          <w:szCs w:val="40"/>
        </w:rPr>
        <w:t>Braille Distributed: 671; Returned: 2; Return Rate: 0.3%; Received: 669</w:t>
      </w:r>
    </w:p>
    <w:p w14:paraId="2154DC42" w14:textId="51741183" w:rsidR="00243559" w:rsidRPr="00841BC0" w:rsidRDefault="00243559" w:rsidP="00841BC0">
      <w:pPr>
        <w:spacing w:after="0" w:line="360" w:lineRule="auto"/>
        <w:rPr>
          <w:rFonts w:ascii="Verdana" w:hAnsi="Verdana"/>
          <w:b/>
          <w:sz w:val="40"/>
          <w:szCs w:val="40"/>
        </w:rPr>
      </w:pPr>
      <w:r w:rsidRPr="00841BC0">
        <w:rPr>
          <w:rFonts w:ascii="Verdana" w:hAnsi="Verdana"/>
          <w:b/>
          <w:sz w:val="40"/>
          <w:szCs w:val="40"/>
        </w:rPr>
        <w:t>LP Distributed: 2,601; Returned: 26; Return Rate: 1%; Received: 2,575</w:t>
      </w:r>
    </w:p>
    <w:p w14:paraId="37384B3F" w14:textId="77777777" w:rsidR="00243559" w:rsidRPr="00841BC0" w:rsidRDefault="00243559" w:rsidP="00841BC0">
      <w:pPr>
        <w:spacing w:after="0" w:line="360" w:lineRule="auto"/>
        <w:rPr>
          <w:rFonts w:ascii="Verdana" w:hAnsi="Verdana"/>
          <w:b/>
          <w:sz w:val="40"/>
          <w:szCs w:val="40"/>
        </w:rPr>
      </w:pPr>
      <w:r w:rsidRPr="00841BC0">
        <w:rPr>
          <w:rFonts w:ascii="Verdana" w:hAnsi="Verdana"/>
          <w:b/>
          <w:sz w:val="40"/>
          <w:szCs w:val="40"/>
        </w:rPr>
        <w:t xml:space="preserve">Cartridge Distributed: 892 </w:t>
      </w:r>
    </w:p>
    <w:p w14:paraId="098315AA" w14:textId="6AE5B32F" w:rsidR="00243559" w:rsidRPr="00841BC0" w:rsidRDefault="00243559" w:rsidP="00841BC0">
      <w:pPr>
        <w:spacing w:after="0" w:line="360" w:lineRule="auto"/>
        <w:rPr>
          <w:rFonts w:ascii="Verdana" w:hAnsi="Verdana"/>
          <w:b/>
          <w:sz w:val="40"/>
          <w:szCs w:val="40"/>
        </w:rPr>
      </w:pPr>
      <w:r w:rsidRPr="00841BC0">
        <w:rPr>
          <w:rFonts w:ascii="Verdana" w:hAnsi="Verdana"/>
          <w:b/>
          <w:sz w:val="40"/>
          <w:szCs w:val="40"/>
        </w:rPr>
        <w:t>Electronic Distributed: 6,196; Returned: 2; Return Rate: 0.0%; Received: 6,194</w:t>
      </w:r>
    </w:p>
    <w:p w14:paraId="3ABFF1B1" w14:textId="77777777" w:rsidR="00841BC0" w:rsidRDefault="00841BC0" w:rsidP="00841BC0">
      <w:pPr>
        <w:pStyle w:val="Heading2"/>
        <w:spacing w:before="0" w:line="360" w:lineRule="auto"/>
        <w:rPr>
          <w:rFonts w:ascii="Verdana" w:hAnsi="Verdana"/>
          <w:b/>
          <w:sz w:val="40"/>
          <w:szCs w:val="40"/>
        </w:rPr>
      </w:pPr>
    </w:p>
    <w:p w14:paraId="7C467208" w14:textId="77777777" w:rsidR="009A34C6" w:rsidRDefault="00243559" w:rsidP="00841BC0">
      <w:pPr>
        <w:pStyle w:val="Heading2"/>
        <w:spacing w:before="0" w:line="360" w:lineRule="auto"/>
        <w:rPr>
          <w:rFonts w:ascii="Verdana" w:hAnsi="Verdana"/>
          <w:b/>
          <w:color w:val="000000" w:themeColor="text1"/>
          <w:sz w:val="40"/>
          <w:szCs w:val="40"/>
        </w:rPr>
      </w:pPr>
      <w:r w:rsidRPr="009A34C6">
        <w:rPr>
          <w:rFonts w:ascii="Verdana" w:hAnsi="Verdana"/>
          <w:b/>
          <w:color w:val="000000" w:themeColor="text1"/>
          <w:sz w:val="40"/>
          <w:szCs w:val="40"/>
        </w:rPr>
        <w:t>Apr</w:t>
      </w:r>
      <w:r w:rsidR="009A34C6">
        <w:rPr>
          <w:rFonts w:ascii="Verdana" w:hAnsi="Verdana"/>
          <w:b/>
          <w:color w:val="000000" w:themeColor="text1"/>
          <w:sz w:val="40"/>
          <w:szCs w:val="40"/>
        </w:rPr>
        <w:t>il 2018 Issue type: electronic</w:t>
      </w:r>
    </w:p>
    <w:p w14:paraId="7B19C8F6" w14:textId="15AF2C62" w:rsidR="00243559" w:rsidRPr="009A34C6" w:rsidRDefault="00243559" w:rsidP="00841BC0">
      <w:pPr>
        <w:pStyle w:val="Heading2"/>
        <w:spacing w:before="0" w:line="360" w:lineRule="auto"/>
        <w:rPr>
          <w:rFonts w:ascii="Verdana" w:hAnsi="Verdana"/>
          <w:b/>
          <w:color w:val="000000" w:themeColor="text1"/>
          <w:sz w:val="40"/>
          <w:szCs w:val="40"/>
        </w:rPr>
      </w:pPr>
      <w:r w:rsidRPr="009A34C6">
        <w:rPr>
          <w:rFonts w:ascii="Verdana" w:hAnsi="Verdana"/>
          <w:b/>
          <w:color w:val="000000" w:themeColor="text1"/>
          <w:sz w:val="40"/>
          <w:szCs w:val="40"/>
        </w:rPr>
        <w:t>Page count: 64</w:t>
      </w:r>
    </w:p>
    <w:p w14:paraId="273F7BAE" w14:textId="77777777" w:rsidR="00243559" w:rsidRPr="00841BC0" w:rsidRDefault="00243559" w:rsidP="00841BC0">
      <w:pPr>
        <w:spacing w:after="0" w:line="360" w:lineRule="auto"/>
        <w:rPr>
          <w:rFonts w:ascii="Verdana" w:hAnsi="Verdana"/>
          <w:b/>
          <w:sz w:val="40"/>
          <w:szCs w:val="40"/>
        </w:rPr>
      </w:pPr>
      <w:r w:rsidRPr="00841BC0">
        <w:rPr>
          <w:rFonts w:ascii="Verdana" w:hAnsi="Verdana"/>
          <w:b/>
          <w:sz w:val="40"/>
          <w:szCs w:val="40"/>
        </w:rPr>
        <w:t>Electronic Distributed: 6,338 (up 2.29% since last month)</w:t>
      </w:r>
    </w:p>
    <w:p w14:paraId="497894DB" w14:textId="77777777" w:rsidR="00243559" w:rsidRPr="00841BC0" w:rsidRDefault="00243559" w:rsidP="00841BC0">
      <w:pPr>
        <w:spacing w:after="0" w:line="360" w:lineRule="auto"/>
        <w:rPr>
          <w:rFonts w:ascii="Verdana" w:hAnsi="Verdana"/>
          <w:b/>
          <w:sz w:val="40"/>
          <w:szCs w:val="40"/>
        </w:rPr>
      </w:pPr>
    </w:p>
    <w:p w14:paraId="51D91859" w14:textId="77777777" w:rsidR="00243559" w:rsidRPr="00841BC0" w:rsidRDefault="00243559" w:rsidP="00841BC0">
      <w:pPr>
        <w:spacing w:after="0" w:line="360" w:lineRule="auto"/>
        <w:rPr>
          <w:rFonts w:ascii="Verdana" w:hAnsi="Verdana"/>
          <w:b/>
          <w:sz w:val="40"/>
          <w:szCs w:val="40"/>
        </w:rPr>
      </w:pPr>
      <w:r w:rsidRPr="00841BC0">
        <w:rPr>
          <w:rFonts w:ascii="Verdana" w:hAnsi="Verdana"/>
          <w:b/>
          <w:sz w:val="40"/>
          <w:szCs w:val="40"/>
        </w:rPr>
        <w:t xml:space="preserve">I’ve just wrapped up the May issue. I have loads of convention-related articles for this issue. Our affiliates are going to be busy this year, judging by Affiliate News. I also have an interesting letter to the editor, complaining about the diversity article in the February E-Forum. But, for the first time in a while, there isn’t a </w:t>
      </w:r>
      <w:proofErr w:type="gramStart"/>
      <w:r w:rsidRPr="00841BC0">
        <w:rPr>
          <w:rFonts w:ascii="Verdana" w:hAnsi="Verdana"/>
          <w:b/>
          <w:sz w:val="40"/>
          <w:szCs w:val="40"/>
        </w:rPr>
        <w:t>High Tech</w:t>
      </w:r>
      <w:proofErr w:type="gramEnd"/>
      <w:r w:rsidRPr="00841BC0">
        <w:rPr>
          <w:rFonts w:ascii="Verdana" w:hAnsi="Verdana"/>
          <w:b/>
          <w:sz w:val="40"/>
          <w:szCs w:val="40"/>
        </w:rPr>
        <w:t xml:space="preserve"> Swap Shop column. </w:t>
      </w:r>
    </w:p>
    <w:p w14:paraId="3406197C" w14:textId="77777777" w:rsidR="00841BC0" w:rsidRDefault="00841BC0" w:rsidP="00841BC0">
      <w:pPr>
        <w:spacing w:after="0" w:line="360" w:lineRule="auto"/>
        <w:rPr>
          <w:rFonts w:ascii="Verdana" w:hAnsi="Verdana"/>
          <w:b/>
          <w:sz w:val="40"/>
          <w:szCs w:val="40"/>
        </w:rPr>
      </w:pPr>
    </w:p>
    <w:p w14:paraId="4A9A7DDE" w14:textId="6CF8C850" w:rsidR="00243559" w:rsidRPr="00841BC0" w:rsidRDefault="009A34C6" w:rsidP="00841BC0">
      <w:pPr>
        <w:spacing w:after="0" w:line="360" w:lineRule="auto"/>
        <w:rPr>
          <w:rFonts w:ascii="Verdana" w:hAnsi="Verdana"/>
          <w:b/>
          <w:sz w:val="40"/>
          <w:szCs w:val="40"/>
        </w:rPr>
      </w:pPr>
      <w:r>
        <w:rPr>
          <w:rFonts w:ascii="Verdana" w:hAnsi="Verdana"/>
          <w:b/>
          <w:sz w:val="40"/>
          <w:szCs w:val="40"/>
        </w:rPr>
        <w:t xml:space="preserve">I am finished with the annual </w:t>
      </w:r>
      <w:r w:rsidR="00243559" w:rsidRPr="00841BC0">
        <w:rPr>
          <w:rFonts w:ascii="Verdana" w:hAnsi="Verdana"/>
          <w:b/>
          <w:sz w:val="40"/>
          <w:szCs w:val="40"/>
        </w:rPr>
        <w:t xml:space="preserve">membership updates for now. </w:t>
      </w:r>
      <w:r w:rsidR="00243559" w:rsidRPr="00841BC0">
        <w:rPr>
          <w:rFonts w:ascii="Verdana" w:hAnsi="Verdana"/>
          <w:b/>
          <w:sz w:val="40"/>
          <w:szCs w:val="40"/>
        </w:rPr>
        <w:lastRenderedPageBreak/>
        <w:t xml:space="preserve">Certification is due Friday, March 30th. Dues are due April 27th. The online database will </w:t>
      </w:r>
      <w:proofErr w:type="gramStart"/>
      <w:r w:rsidR="00243559" w:rsidRPr="00841BC0">
        <w:rPr>
          <w:rFonts w:ascii="Verdana" w:hAnsi="Verdana"/>
          <w:b/>
          <w:sz w:val="40"/>
          <w:szCs w:val="40"/>
        </w:rPr>
        <w:t>open up</w:t>
      </w:r>
      <w:proofErr w:type="gramEnd"/>
      <w:r w:rsidR="00243559" w:rsidRPr="00841BC0">
        <w:rPr>
          <w:rFonts w:ascii="Verdana" w:hAnsi="Verdana"/>
          <w:b/>
          <w:sz w:val="40"/>
          <w:szCs w:val="40"/>
        </w:rPr>
        <w:t xml:space="preserve"> again for changes, additions, deletions, etc. on May 1st, and close again on May 31st.</w:t>
      </w:r>
      <w:r w:rsidR="00A7373C" w:rsidRPr="00841BC0">
        <w:rPr>
          <w:rFonts w:ascii="Verdana" w:hAnsi="Verdana"/>
          <w:b/>
          <w:sz w:val="40"/>
          <w:szCs w:val="40"/>
        </w:rPr>
        <w:t xml:space="preserve"> Thanks to the new database features, it was the fastest reconciliation ever.</w:t>
      </w:r>
    </w:p>
    <w:p w14:paraId="7601E715" w14:textId="77777777" w:rsidR="00841BC0" w:rsidRDefault="00841BC0" w:rsidP="00841BC0">
      <w:pPr>
        <w:spacing w:after="0" w:line="360" w:lineRule="auto"/>
        <w:rPr>
          <w:rFonts w:ascii="Verdana" w:hAnsi="Verdana"/>
          <w:b/>
          <w:sz w:val="40"/>
          <w:szCs w:val="40"/>
        </w:rPr>
      </w:pPr>
    </w:p>
    <w:p w14:paraId="1B16D57E" w14:textId="70A7F228" w:rsidR="00823E5B" w:rsidRPr="00841BC0" w:rsidRDefault="00243559" w:rsidP="00841BC0">
      <w:pPr>
        <w:spacing w:after="0" w:line="360" w:lineRule="auto"/>
        <w:rPr>
          <w:rFonts w:ascii="Verdana" w:hAnsi="Verdana"/>
          <w:b/>
          <w:sz w:val="40"/>
          <w:szCs w:val="40"/>
        </w:rPr>
      </w:pPr>
      <w:r w:rsidRPr="00841BC0">
        <w:rPr>
          <w:rFonts w:ascii="Verdana" w:hAnsi="Verdana"/>
          <w:b/>
          <w:sz w:val="40"/>
          <w:szCs w:val="40"/>
        </w:rPr>
        <w:t>I am also working on the list of nominees for the Freeman, Henley and Liggett awards. I will send that out next week by Thursday at the latest.</w:t>
      </w:r>
    </w:p>
    <w:p w14:paraId="3C60DAD6" w14:textId="77777777" w:rsidR="00841BC0" w:rsidRDefault="00841BC0" w:rsidP="00841BC0">
      <w:pPr>
        <w:spacing w:after="0" w:line="360" w:lineRule="auto"/>
        <w:rPr>
          <w:rFonts w:ascii="Verdana" w:hAnsi="Verdana"/>
          <w:b/>
          <w:sz w:val="40"/>
          <w:szCs w:val="40"/>
        </w:rPr>
      </w:pPr>
    </w:p>
    <w:p w14:paraId="0917FB0D" w14:textId="31C72C29" w:rsidR="00243559" w:rsidRPr="00841BC0" w:rsidRDefault="00315A0F" w:rsidP="00841BC0">
      <w:pPr>
        <w:spacing w:after="0" w:line="360" w:lineRule="auto"/>
        <w:rPr>
          <w:rFonts w:ascii="Verdana" w:hAnsi="Verdana"/>
          <w:b/>
          <w:sz w:val="40"/>
          <w:szCs w:val="40"/>
        </w:rPr>
      </w:pPr>
      <w:r w:rsidRPr="00841BC0">
        <w:rPr>
          <w:rFonts w:ascii="Verdana" w:hAnsi="Verdana"/>
          <w:b/>
          <w:sz w:val="40"/>
          <w:szCs w:val="40"/>
        </w:rPr>
        <w:t xml:space="preserve">The </w:t>
      </w:r>
      <w:r w:rsidR="00841BC0">
        <w:rPr>
          <w:rFonts w:ascii="Verdana" w:hAnsi="Verdana"/>
          <w:b/>
          <w:sz w:val="40"/>
          <w:szCs w:val="40"/>
        </w:rPr>
        <w:t>c</w:t>
      </w:r>
      <w:r w:rsidRPr="00841BC0">
        <w:rPr>
          <w:rFonts w:ascii="Verdana" w:hAnsi="Verdana"/>
          <w:b/>
          <w:sz w:val="40"/>
          <w:szCs w:val="40"/>
        </w:rPr>
        <w:t>ommunications tasks document for convention backup is almost completed.</w:t>
      </w:r>
    </w:p>
    <w:p w14:paraId="11FD9D6C" w14:textId="77777777" w:rsidR="00315A0F" w:rsidRPr="00841BC0" w:rsidRDefault="00315A0F" w:rsidP="00841BC0">
      <w:pPr>
        <w:spacing w:after="0" w:line="360" w:lineRule="auto"/>
        <w:rPr>
          <w:rFonts w:ascii="Verdana" w:hAnsi="Verdana"/>
          <w:b/>
          <w:sz w:val="40"/>
          <w:szCs w:val="40"/>
        </w:rPr>
      </w:pPr>
    </w:p>
    <w:p w14:paraId="6B9A3F67" w14:textId="4DD967A6" w:rsidR="00DB51C8" w:rsidRPr="009A34C6" w:rsidRDefault="00DB51C8" w:rsidP="00841BC0">
      <w:pPr>
        <w:pStyle w:val="Heading1"/>
        <w:spacing w:before="0" w:line="360" w:lineRule="auto"/>
        <w:rPr>
          <w:rFonts w:ascii="Verdana" w:hAnsi="Verdana"/>
          <w:b/>
          <w:color w:val="auto"/>
          <w:sz w:val="44"/>
          <w:szCs w:val="40"/>
        </w:rPr>
      </w:pPr>
      <w:r w:rsidRPr="009A34C6">
        <w:rPr>
          <w:rFonts w:ascii="Verdana" w:hAnsi="Verdana"/>
          <w:b/>
          <w:color w:val="auto"/>
          <w:sz w:val="44"/>
          <w:szCs w:val="40"/>
        </w:rPr>
        <w:lastRenderedPageBreak/>
        <w:t>Other Reports</w:t>
      </w:r>
    </w:p>
    <w:p w14:paraId="575C118D" w14:textId="77777777" w:rsidR="009A34C6" w:rsidRDefault="009A34C6" w:rsidP="00841BC0">
      <w:pPr>
        <w:pStyle w:val="Heading2"/>
        <w:spacing w:before="0" w:line="360" w:lineRule="auto"/>
        <w:rPr>
          <w:rFonts w:ascii="Verdana" w:hAnsi="Verdana"/>
          <w:b/>
          <w:color w:val="auto"/>
          <w:sz w:val="44"/>
          <w:szCs w:val="40"/>
        </w:rPr>
      </w:pPr>
    </w:p>
    <w:p w14:paraId="228C7863" w14:textId="681DB956" w:rsidR="00F56EE9" w:rsidRPr="009A34C6" w:rsidRDefault="00F56EE9" w:rsidP="00841BC0">
      <w:pPr>
        <w:pStyle w:val="Heading2"/>
        <w:spacing w:before="0" w:line="360" w:lineRule="auto"/>
        <w:rPr>
          <w:rFonts w:ascii="Verdana" w:hAnsi="Verdana"/>
          <w:b/>
          <w:color w:val="auto"/>
          <w:sz w:val="44"/>
          <w:szCs w:val="40"/>
        </w:rPr>
      </w:pPr>
      <w:r w:rsidRPr="009A34C6">
        <w:rPr>
          <w:rFonts w:ascii="Verdana" w:hAnsi="Verdana"/>
          <w:b/>
          <w:color w:val="auto"/>
          <w:sz w:val="44"/>
          <w:szCs w:val="40"/>
        </w:rPr>
        <w:t>ACB Radio: Larry Turnbull</w:t>
      </w:r>
    </w:p>
    <w:p w14:paraId="40EFDA71" w14:textId="77777777" w:rsidR="009A34C6" w:rsidRDefault="009A34C6" w:rsidP="00841BC0">
      <w:pPr>
        <w:pStyle w:val="Heading3"/>
        <w:spacing w:before="0" w:line="360" w:lineRule="auto"/>
        <w:rPr>
          <w:rFonts w:ascii="Verdana" w:hAnsi="Verdana"/>
          <w:b/>
          <w:color w:val="auto"/>
          <w:sz w:val="40"/>
          <w:szCs w:val="40"/>
        </w:rPr>
      </w:pPr>
    </w:p>
    <w:p w14:paraId="0891CE8C" w14:textId="4C9BF32D" w:rsidR="00DA1FEB" w:rsidRPr="009A34C6" w:rsidRDefault="00DA1FEB" w:rsidP="00841BC0">
      <w:pPr>
        <w:pStyle w:val="Heading3"/>
        <w:spacing w:before="0" w:line="360" w:lineRule="auto"/>
        <w:rPr>
          <w:rFonts w:ascii="Verdana" w:hAnsi="Verdana"/>
          <w:b/>
          <w:color w:val="auto"/>
          <w:sz w:val="40"/>
          <w:szCs w:val="40"/>
        </w:rPr>
      </w:pPr>
      <w:r w:rsidRPr="009A34C6">
        <w:rPr>
          <w:rFonts w:ascii="Verdana" w:hAnsi="Verdana"/>
          <w:b/>
          <w:color w:val="auto"/>
          <w:sz w:val="40"/>
          <w:szCs w:val="40"/>
        </w:rPr>
        <w:t>Listener Counts March 2018:</w:t>
      </w:r>
    </w:p>
    <w:p w14:paraId="4C03B00B" w14:textId="6532BE03" w:rsidR="00DA1FEB" w:rsidRP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ACB Radio Mainstream: 2</w:t>
      </w:r>
      <w:r w:rsidR="00841BC0">
        <w:rPr>
          <w:rFonts w:ascii="Verdana" w:hAnsi="Verdana"/>
          <w:b/>
          <w:sz w:val="40"/>
          <w:szCs w:val="40"/>
        </w:rPr>
        <w:t>,</w:t>
      </w:r>
      <w:r w:rsidRPr="00841BC0">
        <w:rPr>
          <w:rFonts w:ascii="Verdana" w:hAnsi="Verdana"/>
          <w:b/>
          <w:sz w:val="40"/>
          <w:szCs w:val="40"/>
        </w:rPr>
        <w:t>172</w:t>
      </w:r>
    </w:p>
    <w:p w14:paraId="1ACABAB8" w14:textId="77777777" w:rsid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ACB Radio Café: 415</w:t>
      </w:r>
    </w:p>
    <w:p w14:paraId="386065EB" w14:textId="66B06A87" w:rsid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ACB Radio Treasure Trove: 2</w:t>
      </w:r>
      <w:r w:rsidR="00841BC0">
        <w:rPr>
          <w:rFonts w:ascii="Verdana" w:hAnsi="Verdana"/>
          <w:b/>
          <w:sz w:val="40"/>
          <w:szCs w:val="40"/>
        </w:rPr>
        <w:t>,</w:t>
      </w:r>
      <w:r w:rsidRPr="00841BC0">
        <w:rPr>
          <w:rFonts w:ascii="Verdana" w:hAnsi="Verdana"/>
          <w:b/>
          <w:sz w:val="40"/>
          <w:szCs w:val="40"/>
        </w:rPr>
        <w:t>365</w:t>
      </w:r>
    </w:p>
    <w:p w14:paraId="344EC63D" w14:textId="77777777" w:rsid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ACB Radio Interactive: 1</w:t>
      </w:r>
      <w:r w:rsidR="00841BC0">
        <w:rPr>
          <w:rFonts w:ascii="Verdana" w:hAnsi="Verdana"/>
          <w:b/>
          <w:sz w:val="40"/>
          <w:szCs w:val="40"/>
        </w:rPr>
        <w:t>,</w:t>
      </w:r>
      <w:r w:rsidRPr="00841BC0">
        <w:rPr>
          <w:rFonts w:ascii="Verdana" w:hAnsi="Verdana"/>
          <w:b/>
          <w:sz w:val="40"/>
          <w:szCs w:val="40"/>
        </w:rPr>
        <w:t>145</w:t>
      </w:r>
    </w:p>
    <w:p w14:paraId="214833B6" w14:textId="77777777" w:rsid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ACB Radio World News and Information: 720</w:t>
      </w:r>
    </w:p>
    <w:p w14:paraId="5FA24463" w14:textId="269AF225" w:rsidR="00DA1FEB" w:rsidRP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ACB Radio Live Event: 15 listeners, Bay State Council of the Blind convention; 25 listeners, California Council of the Blind convention</w:t>
      </w:r>
    </w:p>
    <w:p w14:paraId="32B51AA2" w14:textId="4EE3ED4F" w:rsidR="00DA1FEB" w:rsidRP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Phone: 9</w:t>
      </w:r>
      <w:r w:rsidR="00841BC0">
        <w:rPr>
          <w:rFonts w:ascii="Verdana" w:hAnsi="Verdana"/>
          <w:b/>
          <w:sz w:val="40"/>
          <w:szCs w:val="40"/>
        </w:rPr>
        <w:t>,</w:t>
      </w:r>
      <w:r w:rsidRPr="00841BC0">
        <w:rPr>
          <w:rFonts w:ascii="Verdana" w:hAnsi="Verdana"/>
          <w:b/>
          <w:sz w:val="40"/>
          <w:szCs w:val="40"/>
        </w:rPr>
        <w:t>232 calls.</w:t>
      </w:r>
    </w:p>
    <w:p w14:paraId="6BDE02CF" w14:textId="5B52706E" w:rsidR="00DA1FEB" w:rsidRPr="00841BC0" w:rsidRDefault="00DA1FEB" w:rsidP="00841BC0">
      <w:pPr>
        <w:pStyle w:val="List"/>
        <w:spacing w:after="0" w:line="360" w:lineRule="auto"/>
        <w:ind w:left="0" w:firstLine="0"/>
        <w:rPr>
          <w:rFonts w:ascii="Verdana" w:hAnsi="Verdana"/>
          <w:b/>
          <w:sz w:val="40"/>
          <w:szCs w:val="40"/>
        </w:rPr>
      </w:pPr>
      <w:r w:rsidRPr="00841BC0">
        <w:rPr>
          <w:rFonts w:ascii="Verdana" w:hAnsi="Verdana"/>
          <w:b/>
          <w:sz w:val="40"/>
          <w:szCs w:val="40"/>
        </w:rPr>
        <w:t>Web hits: 22,133 for February.</w:t>
      </w:r>
    </w:p>
    <w:p w14:paraId="25CF3D71" w14:textId="77777777" w:rsidR="00841BC0" w:rsidRDefault="00841BC0" w:rsidP="00841BC0">
      <w:pPr>
        <w:pStyle w:val="List"/>
        <w:spacing w:after="0" w:line="360" w:lineRule="auto"/>
        <w:ind w:left="0" w:firstLine="0"/>
        <w:rPr>
          <w:rFonts w:ascii="Verdana" w:hAnsi="Verdana"/>
          <w:b/>
          <w:sz w:val="40"/>
          <w:szCs w:val="40"/>
        </w:rPr>
      </w:pPr>
    </w:p>
    <w:p w14:paraId="1FE37804" w14:textId="6FC2F8CA" w:rsid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ACBRI on demand visits: 6</w:t>
      </w:r>
      <w:r w:rsidR="00841BC0">
        <w:rPr>
          <w:rFonts w:ascii="Verdana" w:hAnsi="Verdana"/>
          <w:b/>
          <w:sz w:val="40"/>
          <w:szCs w:val="40"/>
        </w:rPr>
        <w:t>,</w:t>
      </w:r>
      <w:r w:rsidRPr="00841BC0">
        <w:rPr>
          <w:rFonts w:ascii="Verdana" w:hAnsi="Verdana"/>
          <w:b/>
          <w:sz w:val="40"/>
          <w:szCs w:val="40"/>
        </w:rPr>
        <w:t>302</w:t>
      </w:r>
    </w:p>
    <w:p w14:paraId="26F902F3" w14:textId="61B74DC5" w:rsid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Downloads: Main</w:t>
      </w:r>
      <w:r w:rsidR="009A34C6">
        <w:rPr>
          <w:rFonts w:ascii="Verdana" w:hAnsi="Verdana"/>
          <w:b/>
          <w:sz w:val="40"/>
          <w:szCs w:val="40"/>
        </w:rPr>
        <w:t xml:space="preserve"> </w:t>
      </w:r>
      <w:r w:rsidRPr="00841BC0">
        <w:rPr>
          <w:rFonts w:ascii="Verdana" w:hAnsi="Verdana"/>
          <w:b/>
          <w:sz w:val="40"/>
          <w:szCs w:val="40"/>
        </w:rPr>
        <w:t>Menu</w:t>
      </w:r>
      <w:r w:rsidR="00841BC0">
        <w:rPr>
          <w:rFonts w:ascii="Verdana" w:hAnsi="Verdana"/>
          <w:b/>
          <w:sz w:val="40"/>
          <w:szCs w:val="40"/>
        </w:rPr>
        <w:t>,</w:t>
      </w:r>
      <w:r w:rsidRPr="00841BC0">
        <w:rPr>
          <w:rFonts w:ascii="Verdana" w:hAnsi="Verdana"/>
          <w:b/>
          <w:sz w:val="40"/>
          <w:szCs w:val="40"/>
        </w:rPr>
        <w:t xml:space="preserve"> 650; </w:t>
      </w:r>
      <w:r w:rsidR="00841BC0">
        <w:rPr>
          <w:rFonts w:ascii="Verdana" w:hAnsi="Verdana"/>
          <w:b/>
          <w:sz w:val="40"/>
          <w:szCs w:val="40"/>
        </w:rPr>
        <w:t>Speaking O</w:t>
      </w:r>
      <w:r w:rsidRPr="00841BC0">
        <w:rPr>
          <w:rFonts w:ascii="Verdana" w:hAnsi="Verdana"/>
          <w:b/>
          <w:sz w:val="40"/>
          <w:szCs w:val="40"/>
        </w:rPr>
        <w:t>ut for the Blind</w:t>
      </w:r>
      <w:r w:rsidR="00841BC0">
        <w:rPr>
          <w:rFonts w:ascii="Verdana" w:hAnsi="Verdana"/>
          <w:b/>
          <w:sz w:val="40"/>
          <w:szCs w:val="40"/>
        </w:rPr>
        <w:t>,</w:t>
      </w:r>
      <w:r w:rsidRPr="00841BC0">
        <w:rPr>
          <w:rFonts w:ascii="Verdana" w:hAnsi="Verdana"/>
          <w:b/>
          <w:sz w:val="40"/>
          <w:szCs w:val="40"/>
        </w:rPr>
        <w:t xml:space="preserve"> 45; ACB Braille and E</w:t>
      </w:r>
      <w:r w:rsidR="00841BC0">
        <w:rPr>
          <w:rFonts w:ascii="Verdana" w:hAnsi="Verdana"/>
          <w:b/>
          <w:sz w:val="40"/>
          <w:szCs w:val="40"/>
        </w:rPr>
        <w:t>-</w:t>
      </w:r>
      <w:r w:rsidRPr="00841BC0">
        <w:rPr>
          <w:rFonts w:ascii="Verdana" w:hAnsi="Verdana"/>
          <w:b/>
          <w:sz w:val="40"/>
          <w:szCs w:val="40"/>
        </w:rPr>
        <w:t>Forum</w:t>
      </w:r>
      <w:r w:rsidR="00841BC0">
        <w:rPr>
          <w:rFonts w:ascii="Verdana" w:hAnsi="Verdana"/>
          <w:b/>
          <w:sz w:val="40"/>
          <w:szCs w:val="40"/>
        </w:rPr>
        <w:t>,</w:t>
      </w:r>
      <w:r w:rsidRPr="00841BC0">
        <w:rPr>
          <w:rFonts w:ascii="Verdana" w:hAnsi="Verdana"/>
          <w:b/>
          <w:sz w:val="40"/>
          <w:szCs w:val="40"/>
        </w:rPr>
        <w:t xml:space="preserve"> 733; ACB </w:t>
      </w:r>
      <w:r w:rsidR="00841BC0">
        <w:rPr>
          <w:rFonts w:ascii="Verdana" w:hAnsi="Verdana"/>
          <w:b/>
          <w:sz w:val="40"/>
          <w:szCs w:val="40"/>
        </w:rPr>
        <w:t>R</w:t>
      </w:r>
      <w:r w:rsidRPr="00841BC0">
        <w:rPr>
          <w:rFonts w:ascii="Verdana" w:hAnsi="Verdana"/>
          <w:b/>
          <w:sz w:val="40"/>
          <w:szCs w:val="40"/>
        </w:rPr>
        <w:t>eports</w:t>
      </w:r>
      <w:r w:rsidR="00841BC0">
        <w:rPr>
          <w:rFonts w:ascii="Verdana" w:hAnsi="Verdana"/>
          <w:b/>
          <w:sz w:val="40"/>
          <w:szCs w:val="40"/>
        </w:rPr>
        <w:t>,</w:t>
      </w:r>
      <w:r w:rsidRPr="00841BC0">
        <w:rPr>
          <w:rFonts w:ascii="Verdana" w:hAnsi="Verdana"/>
          <w:b/>
          <w:sz w:val="40"/>
          <w:szCs w:val="40"/>
        </w:rPr>
        <w:t xml:space="preserve"> 532; Legendary Insights</w:t>
      </w:r>
      <w:r w:rsidR="00841BC0">
        <w:rPr>
          <w:rFonts w:ascii="Verdana" w:hAnsi="Verdana"/>
          <w:b/>
          <w:sz w:val="40"/>
          <w:szCs w:val="40"/>
        </w:rPr>
        <w:t>,</w:t>
      </w:r>
      <w:r w:rsidRPr="00841BC0">
        <w:rPr>
          <w:rFonts w:ascii="Verdana" w:hAnsi="Verdana"/>
          <w:b/>
          <w:sz w:val="40"/>
          <w:szCs w:val="40"/>
        </w:rPr>
        <w:t xml:space="preserve"> 855</w:t>
      </w:r>
    </w:p>
    <w:p w14:paraId="3895E762" w14:textId="77777777" w:rsidR="00841BC0" w:rsidRDefault="00841BC0" w:rsidP="00841BC0">
      <w:pPr>
        <w:pStyle w:val="List"/>
        <w:spacing w:after="0" w:line="360" w:lineRule="auto"/>
        <w:rPr>
          <w:rFonts w:ascii="Verdana" w:hAnsi="Verdana"/>
          <w:b/>
          <w:sz w:val="40"/>
          <w:szCs w:val="40"/>
        </w:rPr>
      </w:pPr>
    </w:p>
    <w:p w14:paraId="68ECD03C" w14:textId="39F2F460"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We picke</w:t>
      </w:r>
      <w:r w:rsidR="00841BC0">
        <w:rPr>
          <w:rFonts w:ascii="Verdana" w:hAnsi="Verdana"/>
          <w:b/>
          <w:sz w:val="40"/>
          <w:szCs w:val="40"/>
        </w:rPr>
        <w:t xml:space="preserve">d up 80 subscribers for the ACB </w:t>
      </w:r>
      <w:r w:rsidRPr="00841BC0">
        <w:rPr>
          <w:rFonts w:ascii="Verdana" w:hAnsi="Verdana"/>
          <w:b/>
          <w:sz w:val="40"/>
          <w:szCs w:val="40"/>
        </w:rPr>
        <w:t>Braille Forum and E Forum podcast.</w:t>
      </w:r>
    </w:p>
    <w:p w14:paraId="5FFD7ABE" w14:textId="77777777"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We picked up 40 subscribers for ACB Reports.</w:t>
      </w:r>
    </w:p>
    <w:p w14:paraId="1A5AA8E9" w14:textId="77777777"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We picked up 90 subscribers to the Main Menu podcast.</w:t>
      </w:r>
    </w:p>
    <w:p w14:paraId="230EBCFA" w14:textId="77777777"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We picked up 30 subscribers for Legendary Insights.</w:t>
      </w:r>
    </w:p>
    <w:p w14:paraId="1AFF06DE" w14:textId="59A73DEB"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We had 3675 tuning hours reported by Stream Licensing for ACBRadio Interactive.</w:t>
      </w:r>
    </w:p>
    <w:p w14:paraId="44B7400D" w14:textId="69DA72A4"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lastRenderedPageBreak/>
        <w:t>We had 2</w:t>
      </w:r>
      <w:r w:rsidR="00841BC0">
        <w:rPr>
          <w:rFonts w:ascii="Verdana" w:hAnsi="Verdana"/>
          <w:b/>
          <w:sz w:val="40"/>
          <w:szCs w:val="40"/>
        </w:rPr>
        <w:t>,</w:t>
      </w:r>
      <w:r w:rsidRPr="00841BC0">
        <w:rPr>
          <w:rFonts w:ascii="Verdana" w:hAnsi="Verdana"/>
          <w:b/>
          <w:sz w:val="40"/>
          <w:szCs w:val="40"/>
        </w:rPr>
        <w:t>631 tuning hours for ACBRadio Café.</w:t>
      </w:r>
    </w:p>
    <w:p w14:paraId="7C648F1C" w14:textId="77777777" w:rsidR="00DA1FEB" w:rsidRPr="00841BC0" w:rsidRDefault="00DA1FEB" w:rsidP="009A34C6">
      <w:pPr>
        <w:pStyle w:val="List"/>
        <w:spacing w:after="0" w:line="360" w:lineRule="auto"/>
        <w:ind w:left="0" w:firstLine="0"/>
        <w:rPr>
          <w:rFonts w:ascii="Verdana" w:hAnsi="Verdana"/>
          <w:b/>
          <w:sz w:val="40"/>
          <w:szCs w:val="40"/>
        </w:rPr>
      </w:pPr>
      <w:r w:rsidRPr="00841BC0">
        <w:rPr>
          <w:rFonts w:ascii="Verdana" w:hAnsi="Verdana"/>
          <w:b/>
          <w:sz w:val="40"/>
          <w:szCs w:val="40"/>
        </w:rPr>
        <w:t>We had 237 calls to the ACB Braille/E Forum hotline.</w:t>
      </w:r>
    </w:p>
    <w:p w14:paraId="162E328F" w14:textId="77777777" w:rsidR="00DA1FEB" w:rsidRPr="00841BC0" w:rsidRDefault="00DA1FEB" w:rsidP="00841BC0">
      <w:pPr>
        <w:spacing w:after="0" w:line="360" w:lineRule="auto"/>
        <w:rPr>
          <w:rFonts w:ascii="Verdana" w:hAnsi="Verdana"/>
          <w:b/>
          <w:sz w:val="40"/>
          <w:szCs w:val="40"/>
        </w:rPr>
      </w:pPr>
    </w:p>
    <w:p w14:paraId="6D329273" w14:textId="502F5E2D" w:rsidR="007F1F0D" w:rsidRDefault="007F1F0D" w:rsidP="00841BC0">
      <w:pPr>
        <w:spacing w:after="0" w:line="360" w:lineRule="auto"/>
        <w:rPr>
          <w:rFonts w:ascii="Verdana" w:hAnsi="Verdana"/>
          <w:b/>
          <w:sz w:val="40"/>
          <w:szCs w:val="40"/>
        </w:rPr>
      </w:pPr>
      <w:r w:rsidRPr="00841BC0">
        <w:rPr>
          <w:rFonts w:ascii="Verdana" w:hAnsi="Verdana"/>
          <w:b/>
          <w:sz w:val="40"/>
          <w:szCs w:val="40"/>
        </w:rPr>
        <w:t xml:space="preserve">Larry’s most significant project has been conversion to SharePoint for all Office documents in DC and MN. </w:t>
      </w:r>
    </w:p>
    <w:p w14:paraId="443CB57F" w14:textId="77777777" w:rsidR="009A34C6" w:rsidRPr="00841BC0" w:rsidRDefault="009A34C6" w:rsidP="00841BC0">
      <w:pPr>
        <w:spacing w:after="0" w:line="360" w:lineRule="auto"/>
        <w:rPr>
          <w:rFonts w:ascii="Verdana" w:hAnsi="Verdana"/>
          <w:b/>
          <w:sz w:val="40"/>
          <w:szCs w:val="40"/>
        </w:rPr>
      </w:pPr>
    </w:p>
    <w:p w14:paraId="615F549E" w14:textId="6D31B276" w:rsidR="007F1F0D" w:rsidRPr="00841BC0" w:rsidRDefault="00503AC9" w:rsidP="00841BC0">
      <w:pPr>
        <w:spacing w:after="0" w:line="360" w:lineRule="auto"/>
        <w:rPr>
          <w:rFonts w:ascii="Verdana" w:hAnsi="Verdana"/>
          <w:b/>
          <w:sz w:val="40"/>
          <w:szCs w:val="40"/>
        </w:rPr>
      </w:pPr>
      <w:r w:rsidRPr="00841BC0">
        <w:rPr>
          <w:rFonts w:ascii="Verdana" w:hAnsi="Verdana"/>
          <w:b/>
          <w:sz w:val="40"/>
          <w:szCs w:val="40"/>
        </w:rPr>
        <w:t>The beta testing for the Android version of ACB Link should begin soon. L</w:t>
      </w:r>
      <w:r w:rsidR="00560771" w:rsidRPr="00841BC0">
        <w:rPr>
          <w:rFonts w:ascii="Verdana" w:hAnsi="Verdana"/>
          <w:b/>
          <w:sz w:val="40"/>
          <w:szCs w:val="40"/>
        </w:rPr>
        <w:t>a</w:t>
      </w:r>
      <w:r w:rsidRPr="00841BC0">
        <w:rPr>
          <w:rFonts w:ascii="Verdana" w:hAnsi="Verdana"/>
          <w:b/>
          <w:sz w:val="40"/>
          <w:szCs w:val="40"/>
        </w:rPr>
        <w:t>rry will set up a beta list and Nancy Becker will establish a Google Play account for downloading the app.</w:t>
      </w:r>
      <w:r w:rsidR="00FF4A9E" w:rsidRPr="00841BC0">
        <w:rPr>
          <w:rFonts w:ascii="Verdana" w:hAnsi="Verdana"/>
          <w:b/>
          <w:sz w:val="40"/>
          <w:szCs w:val="40"/>
        </w:rPr>
        <w:t xml:space="preserve"> Larry will be making a presentation about using ACB Link </w:t>
      </w:r>
      <w:r w:rsidR="00560771" w:rsidRPr="00841BC0">
        <w:rPr>
          <w:rFonts w:ascii="Verdana" w:hAnsi="Verdana"/>
          <w:b/>
          <w:sz w:val="40"/>
          <w:szCs w:val="40"/>
        </w:rPr>
        <w:t>d</w:t>
      </w:r>
      <w:r w:rsidR="00FF4A9E" w:rsidRPr="00841BC0">
        <w:rPr>
          <w:rFonts w:ascii="Verdana" w:hAnsi="Verdana"/>
          <w:b/>
          <w:sz w:val="40"/>
          <w:szCs w:val="40"/>
        </w:rPr>
        <w:t>uring the IAC meeting at the convention.</w:t>
      </w:r>
    </w:p>
    <w:p w14:paraId="6478BEC4" w14:textId="77777777" w:rsidR="00503AC9" w:rsidRPr="00841BC0" w:rsidRDefault="00503AC9" w:rsidP="00841BC0">
      <w:pPr>
        <w:spacing w:after="0" w:line="360" w:lineRule="auto"/>
        <w:rPr>
          <w:rFonts w:ascii="Verdana" w:hAnsi="Verdana"/>
          <w:b/>
          <w:sz w:val="40"/>
          <w:szCs w:val="40"/>
        </w:rPr>
      </w:pPr>
    </w:p>
    <w:p w14:paraId="66A4F374" w14:textId="275C4A84" w:rsidR="00A212DA" w:rsidRPr="009A34C6" w:rsidRDefault="00196F7E" w:rsidP="00841BC0">
      <w:pPr>
        <w:pStyle w:val="Heading2"/>
        <w:spacing w:before="0" w:line="360" w:lineRule="auto"/>
        <w:rPr>
          <w:rFonts w:ascii="Verdana" w:hAnsi="Verdana"/>
          <w:b/>
          <w:color w:val="auto"/>
          <w:sz w:val="44"/>
          <w:szCs w:val="40"/>
        </w:rPr>
      </w:pPr>
      <w:r w:rsidRPr="009A34C6">
        <w:rPr>
          <w:rFonts w:ascii="Verdana" w:hAnsi="Verdana"/>
          <w:b/>
          <w:color w:val="auto"/>
          <w:sz w:val="44"/>
          <w:szCs w:val="40"/>
        </w:rPr>
        <w:lastRenderedPageBreak/>
        <w:t>Email Lists Stats: Bob Hachey</w:t>
      </w:r>
    </w:p>
    <w:p w14:paraId="14E97096" w14:textId="77777777" w:rsidR="00841BC0" w:rsidRDefault="00841BC0" w:rsidP="00841BC0">
      <w:pPr>
        <w:spacing w:after="0" w:line="360" w:lineRule="auto"/>
        <w:rPr>
          <w:rFonts w:ascii="Verdana" w:hAnsi="Verdana"/>
          <w:b/>
          <w:sz w:val="40"/>
          <w:szCs w:val="40"/>
        </w:rPr>
      </w:pPr>
    </w:p>
    <w:p w14:paraId="1FCED609" w14:textId="46F3E01C" w:rsidR="0084717D" w:rsidRPr="00841BC0" w:rsidRDefault="0084717D" w:rsidP="00841BC0">
      <w:pPr>
        <w:spacing w:after="0" w:line="360" w:lineRule="auto"/>
        <w:rPr>
          <w:rFonts w:ascii="Verdana" w:hAnsi="Verdana"/>
          <w:b/>
          <w:sz w:val="40"/>
          <w:szCs w:val="40"/>
        </w:rPr>
      </w:pPr>
      <w:r w:rsidRPr="00841BC0">
        <w:rPr>
          <w:rFonts w:ascii="Verdana" w:hAnsi="Verdana"/>
          <w:b/>
          <w:sz w:val="40"/>
          <w:szCs w:val="40"/>
        </w:rPr>
        <w:t>March 2018 ACB-L</w:t>
      </w:r>
    </w:p>
    <w:p w14:paraId="61101DC6" w14:textId="2172927A" w:rsidR="0084717D" w:rsidRPr="00841BC0" w:rsidRDefault="0084717D" w:rsidP="00841BC0">
      <w:pPr>
        <w:spacing w:after="0" w:line="360" w:lineRule="auto"/>
        <w:rPr>
          <w:rFonts w:ascii="Verdana" w:hAnsi="Verdana"/>
          <w:b/>
          <w:sz w:val="40"/>
          <w:szCs w:val="40"/>
        </w:rPr>
      </w:pPr>
      <w:r w:rsidRPr="00841BC0">
        <w:rPr>
          <w:rFonts w:ascii="Verdana" w:hAnsi="Verdana"/>
          <w:b/>
          <w:sz w:val="40"/>
          <w:szCs w:val="40"/>
        </w:rPr>
        <w:t>Membership: 322; Posts: 149</w:t>
      </w:r>
    </w:p>
    <w:p w14:paraId="30018FBC" w14:textId="77777777" w:rsidR="00841BC0" w:rsidRDefault="00841BC0" w:rsidP="00841BC0">
      <w:pPr>
        <w:spacing w:after="0" w:line="360" w:lineRule="auto"/>
        <w:rPr>
          <w:rFonts w:ascii="Verdana" w:hAnsi="Verdana"/>
          <w:b/>
          <w:sz w:val="40"/>
          <w:szCs w:val="40"/>
        </w:rPr>
      </w:pPr>
    </w:p>
    <w:p w14:paraId="42532ACB" w14:textId="04A10320" w:rsidR="0084717D" w:rsidRPr="00841BC0" w:rsidRDefault="0084717D" w:rsidP="00841BC0">
      <w:pPr>
        <w:spacing w:after="0" w:line="360" w:lineRule="auto"/>
        <w:rPr>
          <w:rFonts w:ascii="Verdana" w:hAnsi="Verdana"/>
          <w:b/>
          <w:sz w:val="40"/>
          <w:szCs w:val="40"/>
        </w:rPr>
      </w:pPr>
      <w:r w:rsidRPr="00841BC0">
        <w:rPr>
          <w:rFonts w:ascii="Verdana" w:hAnsi="Verdana"/>
          <w:b/>
          <w:sz w:val="40"/>
          <w:szCs w:val="40"/>
        </w:rPr>
        <w:t>ACB-Chat</w:t>
      </w:r>
    </w:p>
    <w:p w14:paraId="2C0A36D3" w14:textId="23A74514" w:rsidR="0084717D" w:rsidRPr="00841BC0" w:rsidRDefault="0084717D" w:rsidP="00841BC0">
      <w:pPr>
        <w:spacing w:after="0" w:line="360" w:lineRule="auto"/>
        <w:rPr>
          <w:rFonts w:ascii="Verdana" w:hAnsi="Verdana"/>
          <w:b/>
          <w:sz w:val="40"/>
          <w:szCs w:val="40"/>
        </w:rPr>
      </w:pPr>
      <w:r w:rsidRPr="00841BC0">
        <w:rPr>
          <w:rFonts w:ascii="Verdana" w:hAnsi="Verdana"/>
          <w:b/>
          <w:sz w:val="40"/>
          <w:szCs w:val="40"/>
        </w:rPr>
        <w:t>Membership: 139; Posts: 41</w:t>
      </w:r>
    </w:p>
    <w:p w14:paraId="5EA5404F" w14:textId="77777777" w:rsidR="00841BC0" w:rsidRDefault="00841BC0" w:rsidP="00841BC0">
      <w:pPr>
        <w:spacing w:after="0" w:line="360" w:lineRule="auto"/>
        <w:rPr>
          <w:rFonts w:ascii="Verdana" w:hAnsi="Verdana"/>
          <w:b/>
          <w:sz w:val="40"/>
          <w:szCs w:val="40"/>
        </w:rPr>
      </w:pPr>
    </w:p>
    <w:p w14:paraId="6311D845" w14:textId="7BF0C43D" w:rsidR="0084717D" w:rsidRPr="00841BC0" w:rsidRDefault="00D61D90" w:rsidP="00841BC0">
      <w:pPr>
        <w:spacing w:after="0" w:line="360" w:lineRule="auto"/>
        <w:rPr>
          <w:rFonts w:ascii="Verdana" w:hAnsi="Verdana"/>
          <w:b/>
          <w:sz w:val="40"/>
          <w:szCs w:val="40"/>
        </w:rPr>
      </w:pPr>
      <w:r w:rsidRPr="00841BC0">
        <w:rPr>
          <w:rFonts w:ascii="Verdana" w:hAnsi="Verdana"/>
          <w:b/>
          <w:sz w:val="40"/>
          <w:szCs w:val="40"/>
        </w:rPr>
        <w:t>Big spike in number of posts on ACB-Chat. Topics included the state of our economy, liberal vs. conservative ideology, political correctness, etc.</w:t>
      </w:r>
    </w:p>
    <w:p w14:paraId="2D7A3E20" w14:textId="77777777" w:rsidR="00D61D90" w:rsidRPr="00841BC0" w:rsidRDefault="00D61D90" w:rsidP="00841BC0">
      <w:pPr>
        <w:spacing w:after="0" w:line="360" w:lineRule="auto"/>
        <w:rPr>
          <w:rFonts w:ascii="Verdana" w:hAnsi="Verdana"/>
          <w:b/>
          <w:sz w:val="40"/>
          <w:szCs w:val="40"/>
        </w:rPr>
      </w:pPr>
    </w:p>
    <w:p w14:paraId="5DA76205" w14:textId="77777777" w:rsidR="00BF584D" w:rsidRPr="009A34C6" w:rsidRDefault="00BF584D" w:rsidP="00841BC0">
      <w:pPr>
        <w:pStyle w:val="Heading1"/>
        <w:spacing w:before="0" w:line="360" w:lineRule="auto"/>
        <w:rPr>
          <w:rFonts w:ascii="Verdana" w:hAnsi="Verdana"/>
          <w:b/>
          <w:color w:val="auto"/>
          <w:sz w:val="44"/>
          <w:szCs w:val="40"/>
        </w:rPr>
      </w:pPr>
      <w:r w:rsidRPr="009A34C6">
        <w:rPr>
          <w:rFonts w:ascii="Verdana" w:hAnsi="Verdana"/>
          <w:b/>
          <w:color w:val="auto"/>
          <w:sz w:val="44"/>
          <w:szCs w:val="40"/>
        </w:rPr>
        <w:t>Other Business and Announcements</w:t>
      </w:r>
    </w:p>
    <w:p w14:paraId="08654505" w14:textId="77777777" w:rsidR="00841BC0" w:rsidRDefault="00841BC0" w:rsidP="00841BC0">
      <w:pPr>
        <w:spacing w:after="0" w:line="360" w:lineRule="auto"/>
        <w:rPr>
          <w:rFonts w:ascii="Verdana" w:hAnsi="Verdana"/>
          <w:b/>
          <w:sz w:val="40"/>
          <w:szCs w:val="40"/>
        </w:rPr>
      </w:pPr>
    </w:p>
    <w:p w14:paraId="1FF57010" w14:textId="79067938" w:rsidR="0089621A" w:rsidRPr="00841BC0" w:rsidRDefault="00D2605A" w:rsidP="00841BC0">
      <w:pPr>
        <w:spacing w:after="0" w:line="360" w:lineRule="auto"/>
        <w:rPr>
          <w:rFonts w:ascii="Verdana" w:hAnsi="Verdana"/>
          <w:b/>
          <w:sz w:val="40"/>
          <w:szCs w:val="40"/>
        </w:rPr>
      </w:pPr>
      <w:r w:rsidRPr="00841BC0">
        <w:rPr>
          <w:rFonts w:ascii="Verdana" w:hAnsi="Verdana"/>
          <w:b/>
          <w:sz w:val="40"/>
          <w:szCs w:val="40"/>
        </w:rPr>
        <w:t xml:space="preserve">There </w:t>
      </w:r>
      <w:r w:rsidR="00C46D55" w:rsidRPr="00841BC0">
        <w:rPr>
          <w:rFonts w:ascii="Verdana" w:hAnsi="Verdana"/>
          <w:b/>
          <w:sz w:val="40"/>
          <w:szCs w:val="40"/>
        </w:rPr>
        <w:t xml:space="preserve">were no other committee reports, and there was </w:t>
      </w:r>
      <w:r w:rsidRPr="00841BC0">
        <w:rPr>
          <w:rFonts w:ascii="Verdana" w:hAnsi="Verdana"/>
          <w:b/>
          <w:sz w:val="40"/>
          <w:szCs w:val="40"/>
        </w:rPr>
        <w:t>no other business.</w:t>
      </w:r>
    </w:p>
    <w:p w14:paraId="782C7810" w14:textId="77777777" w:rsidR="00D2605A" w:rsidRPr="00841BC0" w:rsidRDefault="00D2605A" w:rsidP="00841BC0">
      <w:pPr>
        <w:spacing w:after="0" w:line="360" w:lineRule="auto"/>
        <w:rPr>
          <w:rFonts w:ascii="Verdana" w:hAnsi="Verdana"/>
          <w:b/>
          <w:sz w:val="40"/>
          <w:szCs w:val="40"/>
        </w:rPr>
      </w:pPr>
    </w:p>
    <w:p w14:paraId="4774BE98" w14:textId="77777777" w:rsidR="00BF584D" w:rsidRPr="009A34C6" w:rsidRDefault="00BF584D" w:rsidP="00841BC0">
      <w:pPr>
        <w:pStyle w:val="Heading1"/>
        <w:spacing w:before="0" w:line="360" w:lineRule="auto"/>
        <w:rPr>
          <w:rFonts w:ascii="Verdana" w:hAnsi="Verdana"/>
          <w:b/>
          <w:color w:val="auto"/>
          <w:sz w:val="44"/>
          <w:szCs w:val="40"/>
        </w:rPr>
      </w:pPr>
      <w:r w:rsidRPr="009A34C6">
        <w:rPr>
          <w:rFonts w:ascii="Verdana" w:hAnsi="Verdana"/>
          <w:b/>
          <w:color w:val="auto"/>
          <w:sz w:val="44"/>
          <w:szCs w:val="40"/>
        </w:rPr>
        <w:t>Next Meeting:</w:t>
      </w:r>
    </w:p>
    <w:p w14:paraId="449DC1A0" w14:textId="77777777" w:rsidR="00841BC0" w:rsidRDefault="00841BC0" w:rsidP="00841BC0">
      <w:pPr>
        <w:spacing w:after="0" w:line="360" w:lineRule="auto"/>
        <w:rPr>
          <w:rFonts w:ascii="Verdana" w:hAnsi="Verdana"/>
          <w:b/>
          <w:sz w:val="40"/>
          <w:szCs w:val="40"/>
        </w:rPr>
      </w:pPr>
    </w:p>
    <w:p w14:paraId="64C0A2A3" w14:textId="3AF3207E" w:rsidR="00BF584D" w:rsidRPr="00841BC0" w:rsidRDefault="00BF584D" w:rsidP="00841BC0">
      <w:pPr>
        <w:spacing w:after="0" w:line="360" w:lineRule="auto"/>
        <w:rPr>
          <w:rFonts w:ascii="Verdana" w:hAnsi="Verdana"/>
          <w:b/>
          <w:sz w:val="40"/>
          <w:szCs w:val="40"/>
        </w:rPr>
      </w:pPr>
      <w:r w:rsidRPr="00841BC0">
        <w:rPr>
          <w:rFonts w:ascii="Verdana" w:hAnsi="Verdana"/>
          <w:b/>
          <w:sz w:val="40"/>
          <w:szCs w:val="40"/>
        </w:rPr>
        <w:t xml:space="preserve">The next meeting </w:t>
      </w:r>
      <w:r w:rsidR="006E188F" w:rsidRPr="00841BC0">
        <w:rPr>
          <w:rFonts w:ascii="Verdana" w:hAnsi="Verdana"/>
          <w:b/>
          <w:sz w:val="40"/>
          <w:szCs w:val="40"/>
        </w:rPr>
        <w:t>is scheduled for</w:t>
      </w:r>
      <w:r w:rsidR="00560771" w:rsidRPr="00841BC0">
        <w:rPr>
          <w:rFonts w:ascii="Verdana" w:hAnsi="Verdana"/>
          <w:b/>
          <w:sz w:val="40"/>
          <w:szCs w:val="40"/>
        </w:rPr>
        <w:t xml:space="preserve"> </w:t>
      </w:r>
      <w:r w:rsidR="00C46D55" w:rsidRPr="00841BC0">
        <w:rPr>
          <w:rFonts w:ascii="Verdana" w:hAnsi="Verdana"/>
          <w:b/>
          <w:sz w:val="40"/>
          <w:szCs w:val="40"/>
        </w:rPr>
        <w:t>May 1</w:t>
      </w:r>
      <w:r w:rsidRPr="00841BC0">
        <w:rPr>
          <w:rFonts w:ascii="Verdana" w:hAnsi="Verdana"/>
          <w:b/>
          <w:sz w:val="40"/>
          <w:szCs w:val="40"/>
        </w:rPr>
        <w:t>, 201</w:t>
      </w:r>
      <w:r w:rsidR="006A2336" w:rsidRPr="00841BC0">
        <w:rPr>
          <w:rFonts w:ascii="Verdana" w:hAnsi="Verdana"/>
          <w:b/>
          <w:sz w:val="40"/>
          <w:szCs w:val="40"/>
        </w:rPr>
        <w:t>8</w:t>
      </w:r>
      <w:r w:rsidR="009F3C7D" w:rsidRPr="00841BC0">
        <w:rPr>
          <w:rFonts w:ascii="Verdana" w:hAnsi="Verdana"/>
          <w:b/>
          <w:sz w:val="40"/>
          <w:szCs w:val="40"/>
        </w:rPr>
        <w:t xml:space="preserve"> at </w:t>
      </w:r>
      <w:r w:rsidR="00841BC0">
        <w:rPr>
          <w:rFonts w:ascii="Verdana" w:hAnsi="Verdana"/>
          <w:b/>
          <w:sz w:val="40"/>
          <w:szCs w:val="40"/>
        </w:rPr>
        <w:t>9 p.m. E</w:t>
      </w:r>
      <w:r w:rsidR="009F3C7D" w:rsidRPr="00841BC0">
        <w:rPr>
          <w:rFonts w:ascii="Verdana" w:hAnsi="Verdana"/>
          <w:b/>
          <w:sz w:val="40"/>
          <w:szCs w:val="40"/>
        </w:rPr>
        <w:t>astern</w:t>
      </w:r>
      <w:r w:rsidR="00A37061" w:rsidRPr="00841BC0">
        <w:rPr>
          <w:rFonts w:ascii="Verdana" w:hAnsi="Verdana"/>
          <w:b/>
          <w:sz w:val="40"/>
          <w:szCs w:val="40"/>
        </w:rPr>
        <w:t xml:space="preserve">. </w:t>
      </w:r>
    </w:p>
    <w:p w14:paraId="4D2C23C0" w14:textId="77777777" w:rsidR="00BF584D" w:rsidRPr="00841BC0" w:rsidRDefault="00BF584D" w:rsidP="00841BC0">
      <w:pPr>
        <w:spacing w:after="0" w:line="360" w:lineRule="auto"/>
        <w:rPr>
          <w:rFonts w:ascii="Verdana" w:hAnsi="Verdana"/>
          <w:b/>
          <w:sz w:val="40"/>
          <w:szCs w:val="40"/>
        </w:rPr>
      </w:pPr>
    </w:p>
    <w:p w14:paraId="3164631A" w14:textId="77777777" w:rsidR="00BF584D" w:rsidRPr="009A34C6" w:rsidRDefault="00BF584D" w:rsidP="00841BC0">
      <w:pPr>
        <w:pStyle w:val="Heading1"/>
        <w:spacing w:before="0" w:line="360" w:lineRule="auto"/>
        <w:rPr>
          <w:rFonts w:ascii="Verdana" w:hAnsi="Verdana"/>
          <w:b/>
          <w:color w:val="auto"/>
          <w:sz w:val="44"/>
          <w:szCs w:val="40"/>
        </w:rPr>
      </w:pPr>
      <w:bookmarkStart w:id="0" w:name="_GoBack"/>
      <w:r w:rsidRPr="009A34C6">
        <w:rPr>
          <w:rFonts w:ascii="Verdana" w:hAnsi="Verdana"/>
          <w:b/>
          <w:color w:val="auto"/>
          <w:sz w:val="44"/>
          <w:szCs w:val="40"/>
        </w:rPr>
        <w:t>Adjourn</w:t>
      </w:r>
    </w:p>
    <w:bookmarkEnd w:id="0"/>
    <w:p w14:paraId="3AE94044" w14:textId="77777777" w:rsidR="00841BC0" w:rsidRDefault="00841BC0" w:rsidP="00841BC0">
      <w:pPr>
        <w:spacing w:after="0" w:line="360" w:lineRule="auto"/>
        <w:rPr>
          <w:rFonts w:ascii="Verdana" w:hAnsi="Verdana"/>
          <w:b/>
          <w:sz w:val="40"/>
          <w:szCs w:val="40"/>
        </w:rPr>
      </w:pPr>
    </w:p>
    <w:p w14:paraId="733ABAED" w14:textId="4645B9AC" w:rsidR="00BF584D" w:rsidRPr="00841BC0" w:rsidRDefault="00C46D55" w:rsidP="00841BC0">
      <w:pPr>
        <w:spacing w:after="0" w:line="360" w:lineRule="auto"/>
        <w:rPr>
          <w:rFonts w:ascii="Verdana" w:hAnsi="Verdana"/>
          <w:b/>
          <w:sz w:val="40"/>
          <w:szCs w:val="40"/>
        </w:rPr>
      </w:pPr>
      <w:r w:rsidRPr="00841BC0">
        <w:rPr>
          <w:rFonts w:ascii="Verdana" w:hAnsi="Verdana"/>
          <w:b/>
          <w:sz w:val="40"/>
          <w:szCs w:val="40"/>
        </w:rPr>
        <w:t xml:space="preserve">Donna </w:t>
      </w:r>
      <w:r w:rsidR="00BF584D" w:rsidRPr="00841BC0">
        <w:rPr>
          <w:rFonts w:ascii="Verdana" w:hAnsi="Verdana"/>
          <w:b/>
          <w:sz w:val="40"/>
          <w:szCs w:val="40"/>
        </w:rPr>
        <w:t xml:space="preserve">moved and </w:t>
      </w:r>
      <w:r w:rsidRPr="00841BC0">
        <w:rPr>
          <w:rFonts w:ascii="Verdana" w:hAnsi="Verdana"/>
          <w:b/>
          <w:sz w:val="40"/>
          <w:szCs w:val="40"/>
        </w:rPr>
        <w:t xml:space="preserve">Deb </w:t>
      </w:r>
      <w:r w:rsidR="00BF584D" w:rsidRPr="00841BC0">
        <w:rPr>
          <w:rFonts w:ascii="Verdana" w:hAnsi="Verdana"/>
          <w:b/>
          <w:sz w:val="40"/>
          <w:szCs w:val="40"/>
        </w:rPr>
        <w:t xml:space="preserve">seconded adjournment. </w:t>
      </w:r>
      <w:r w:rsidR="00841BC0">
        <w:rPr>
          <w:rFonts w:ascii="Verdana" w:hAnsi="Verdana"/>
          <w:b/>
          <w:sz w:val="40"/>
          <w:szCs w:val="40"/>
        </w:rPr>
        <w:t>T</w:t>
      </w:r>
      <w:r w:rsidR="00BF584D" w:rsidRPr="00841BC0">
        <w:rPr>
          <w:rFonts w:ascii="Verdana" w:hAnsi="Verdana"/>
          <w:b/>
          <w:sz w:val="40"/>
          <w:szCs w:val="40"/>
        </w:rPr>
        <w:t>he meeting adjourned at 1</w:t>
      </w:r>
      <w:r w:rsidR="007C3A6D" w:rsidRPr="00841BC0">
        <w:rPr>
          <w:rFonts w:ascii="Verdana" w:hAnsi="Verdana"/>
          <w:b/>
          <w:sz w:val="40"/>
          <w:szCs w:val="40"/>
        </w:rPr>
        <w:t>0</w:t>
      </w:r>
      <w:r w:rsidR="00BF584D" w:rsidRPr="00841BC0">
        <w:rPr>
          <w:rFonts w:ascii="Verdana" w:hAnsi="Verdana"/>
          <w:b/>
          <w:sz w:val="40"/>
          <w:szCs w:val="40"/>
        </w:rPr>
        <w:t>:</w:t>
      </w:r>
      <w:r w:rsidRPr="00841BC0">
        <w:rPr>
          <w:rFonts w:ascii="Verdana" w:hAnsi="Verdana"/>
          <w:b/>
          <w:sz w:val="40"/>
          <w:szCs w:val="40"/>
        </w:rPr>
        <w:t>48</w:t>
      </w:r>
      <w:r w:rsidR="00BF584D" w:rsidRPr="00841BC0">
        <w:rPr>
          <w:rFonts w:ascii="Verdana" w:hAnsi="Verdana"/>
          <w:b/>
          <w:sz w:val="40"/>
          <w:szCs w:val="40"/>
        </w:rPr>
        <w:t xml:space="preserve"> </w:t>
      </w:r>
      <w:r w:rsidR="00841BC0">
        <w:rPr>
          <w:rFonts w:ascii="Verdana" w:hAnsi="Verdana"/>
          <w:b/>
          <w:sz w:val="40"/>
          <w:szCs w:val="40"/>
        </w:rPr>
        <w:t>p.m.</w:t>
      </w:r>
    </w:p>
    <w:p w14:paraId="2F22182D" w14:textId="77777777" w:rsidR="00BF584D" w:rsidRPr="00841BC0" w:rsidRDefault="00BF584D" w:rsidP="00841BC0">
      <w:pPr>
        <w:spacing w:after="0" w:line="360" w:lineRule="auto"/>
        <w:rPr>
          <w:rFonts w:ascii="Verdana" w:hAnsi="Verdana"/>
          <w:b/>
          <w:sz w:val="40"/>
          <w:szCs w:val="40"/>
        </w:rPr>
      </w:pPr>
    </w:p>
    <w:p w14:paraId="4A063669" w14:textId="77777777" w:rsidR="00BF584D" w:rsidRPr="00841BC0" w:rsidRDefault="00BF584D" w:rsidP="00841BC0">
      <w:pPr>
        <w:spacing w:after="0" w:line="360" w:lineRule="auto"/>
        <w:rPr>
          <w:rFonts w:ascii="Verdana" w:hAnsi="Verdana"/>
          <w:b/>
          <w:sz w:val="40"/>
          <w:szCs w:val="40"/>
        </w:rPr>
      </w:pPr>
      <w:r w:rsidRPr="00841BC0">
        <w:rPr>
          <w:rFonts w:ascii="Verdana" w:hAnsi="Verdana"/>
          <w:b/>
          <w:sz w:val="40"/>
          <w:szCs w:val="40"/>
        </w:rPr>
        <w:t>Respectfully Submitted,</w:t>
      </w:r>
    </w:p>
    <w:p w14:paraId="6DC2E956" w14:textId="48DFEFAB" w:rsidR="00BF584D" w:rsidRPr="00841BC0" w:rsidRDefault="00BF584D" w:rsidP="00841BC0">
      <w:pPr>
        <w:spacing w:after="0" w:line="360" w:lineRule="auto"/>
        <w:rPr>
          <w:rFonts w:ascii="Verdana" w:hAnsi="Verdana"/>
          <w:b/>
          <w:sz w:val="40"/>
          <w:szCs w:val="40"/>
        </w:rPr>
      </w:pPr>
      <w:r w:rsidRPr="00841BC0">
        <w:rPr>
          <w:rFonts w:ascii="Verdana" w:hAnsi="Verdana"/>
          <w:b/>
          <w:sz w:val="40"/>
          <w:szCs w:val="40"/>
        </w:rPr>
        <w:t>Deb Lewis, Secretary</w:t>
      </w:r>
    </w:p>
    <w:p w14:paraId="6BCABC3F" w14:textId="77777777" w:rsidR="00C46D55" w:rsidRPr="00841BC0" w:rsidRDefault="00C46D55" w:rsidP="00841BC0">
      <w:pPr>
        <w:spacing w:after="0" w:line="360" w:lineRule="auto"/>
        <w:rPr>
          <w:rFonts w:ascii="Verdana" w:hAnsi="Verdana"/>
          <w:b/>
          <w:sz w:val="40"/>
          <w:szCs w:val="40"/>
        </w:rPr>
      </w:pPr>
    </w:p>
    <w:sectPr w:rsidR="00C46D55" w:rsidRPr="00841B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AC8C" w14:textId="77777777" w:rsidR="00311906" w:rsidRDefault="00311906" w:rsidP="00EA6A0C">
      <w:pPr>
        <w:spacing w:after="0" w:line="240" w:lineRule="auto"/>
      </w:pPr>
      <w:r>
        <w:separator/>
      </w:r>
    </w:p>
  </w:endnote>
  <w:endnote w:type="continuationSeparator" w:id="0">
    <w:p w14:paraId="48B4BAF7" w14:textId="77777777" w:rsidR="00311906" w:rsidRDefault="00311906" w:rsidP="00EA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4A2F" w14:textId="77777777" w:rsidR="00E76845" w:rsidRDefault="00E7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D092" w14:textId="77777777" w:rsidR="00E76845" w:rsidRDefault="00E7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D7DB" w14:textId="77777777" w:rsidR="00E76845" w:rsidRDefault="00E7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1C6E" w14:textId="77777777" w:rsidR="00311906" w:rsidRDefault="00311906" w:rsidP="00EA6A0C">
      <w:pPr>
        <w:spacing w:after="0" w:line="240" w:lineRule="auto"/>
      </w:pPr>
      <w:r>
        <w:separator/>
      </w:r>
    </w:p>
  </w:footnote>
  <w:footnote w:type="continuationSeparator" w:id="0">
    <w:p w14:paraId="567B25CB" w14:textId="77777777" w:rsidR="00311906" w:rsidRDefault="00311906" w:rsidP="00EA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DE3C" w14:textId="77777777" w:rsidR="00E76845" w:rsidRDefault="00E7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FAC5" w14:textId="77777777" w:rsidR="00E76845" w:rsidRDefault="00E7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2A01" w14:textId="77777777" w:rsidR="00E76845" w:rsidRDefault="00E7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E6C4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96A8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D64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1A7B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405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D8EB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C2DA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D6A6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0E00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40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8460B4"/>
    <w:multiLevelType w:val="hybridMultilevel"/>
    <w:tmpl w:val="1A20AF4E"/>
    <w:lvl w:ilvl="0" w:tplc="8136909C">
      <w:start w:val="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D113E"/>
    <w:multiLevelType w:val="hybridMultilevel"/>
    <w:tmpl w:val="AD5E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9465C"/>
    <w:multiLevelType w:val="hybridMultilevel"/>
    <w:tmpl w:val="D85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E081D"/>
    <w:multiLevelType w:val="hybridMultilevel"/>
    <w:tmpl w:val="D9CE3140"/>
    <w:lvl w:ilvl="0" w:tplc="03AEA566">
      <w:start w:val="42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0C"/>
    <w:rsid w:val="00002E47"/>
    <w:rsid w:val="00011A9F"/>
    <w:rsid w:val="00013072"/>
    <w:rsid w:val="0001533C"/>
    <w:rsid w:val="00015570"/>
    <w:rsid w:val="00020D55"/>
    <w:rsid w:val="00023488"/>
    <w:rsid w:val="000246ED"/>
    <w:rsid w:val="00024BAA"/>
    <w:rsid w:val="0002571D"/>
    <w:rsid w:val="00025D49"/>
    <w:rsid w:val="00030AA0"/>
    <w:rsid w:val="0003278C"/>
    <w:rsid w:val="00032B50"/>
    <w:rsid w:val="000374F9"/>
    <w:rsid w:val="0003778C"/>
    <w:rsid w:val="00037A88"/>
    <w:rsid w:val="00040419"/>
    <w:rsid w:val="00042913"/>
    <w:rsid w:val="00043F66"/>
    <w:rsid w:val="000457C4"/>
    <w:rsid w:val="00050F68"/>
    <w:rsid w:val="0005294C"/>
    <w:rsid w:val="00057C98"/>
    <w:rsid w:val="00060948"/>
    <w:rsid w:val="00063325"/>
    <w:rsid w:val="000652A9"/>
    <w:rsid w:val="00065764"/>
    <w:rsid w:val="00065D7B"/>
    <w:rsid w:val="0007243A"/>
    <w:rsid w:val="00073308"/>
    <w:rsid w:val="00076610"/>
    <w:rsid w:val="000768DD"/>
    <w:rsid w:val="00076C4B"/>
    <w:rsid w:val="00077A76"/>
    <w:rsid w:val="00090C9B"/>
    <w:rsid w:val="00094EA3"/>
    <w:rsid w:val="00097C87"/>
    <w:rsid w:val="000A12E3"/>
    <w:rsid w:val="000A4EE1"/>
    <w:rsid w:val="000A762B"/>
    <w:rsid w:val="000B2249"/>
    <w:rsid w:val="000B3A55"/>
    <w:rsid w:val="000B70B0"/>
    <w:rsid w:val="000C0059"/>
    <w:rsid w:val="000C0B38"/>
    <w:rsid w:val="000C2957"/>
    <w:rsid w:val="000C3249"/>
    <w:rsid w:val="000C363C"/>
    <w:rsid w:val="000C7A5B"/>
    <w:rsid w:val="000D15F9"/>
    <w:rsid w:val="000D2C08"/>
    <w:rsid w:val="000D2C84"/>
    <w:rsid w:val="000F2BCE"/>
    <w:rsid w:val="000F6202"/>
    <w:rsid w:val="00102873"/>
    <w:rsid w:val="00102F29"/>
    <w:rsid w:val="0010376D"/>
    <w:rsid w:val="00103BD8"/>
    <w:rsid w:val="001041AF"/>
    <w:rsid w:val="001107B1"/>
    <w:rsid w:val="00111888"/>
    <w:rsid w:val="001153B9"/>
    <w:rsid w:val="0012005A"/>
    <w:rsid w:val="001208BB"/>
    <w:rsid w:val="00120DA0"/>
    <w:rsid w:val="0012322F"/>
    <w:rsid w:val="00123DA0"/>
    <w:rsid w:val="00126C2A"/>
    <w:rsid w:val="00127B3B"/>
    <w:rsid w:val="0013440F"/>
    <w:rsid w:val="001404FF"/>
    <w:rsid w:val="001413D0"/>
    <w:rsid w:val="00142C3F"/>
    <w:rsid w:val="0014516A"/>
    <w:rsid w:val="0014675D"/>
    <w:rsid w:val="00146A6A"/>
    <w:rsid w:val="0015315C"/>
    <w:rsid w:val="00161631"/>
    <w:rsid w:val="00162E94"/>
    <w:rsid w:val="00164355"/>
    <w:rsid w:val="001650F7"/>
    <w:rsid w:val="0016577E"/>
    <w:rsid w:val="00170D7D"/>
    <w:rsid w:val="0017123E"/>
    <w:rsid w:val="001802F4"/>
    <w:rsid w:val="00182028"/>
    <w:rsid w:val="00183071"/>
    <w:rsid w:val="00186FFB"/>
    <w:rsid w:val="00190534"/>
    <w:rsid w:val="001938AA"/>
    <w:rsid w:val="00196F7E"/>
    <w:rsid w:val="00197A4B"/>
    <w:rsid w:val="00197FC7"/>
    <w:rsid w:val="001A23E5"/>
    <w:rsid w:val="001A356B"/>
    <w:rsid w:val="001A432F"/>
    <w:rsid w:val="001A6640"/>
    <w:rsid w:val="001B2A43"/>
    <w:rsid w:val="001C78FC"/>
    <w:rsid w:val="001D00DC"/>
    <w:rsid w:val="001D1534"/>
    <w:rsid w:val="001D6606"/>
    <w:rsid w:val="001D6BE7"/>
    <w:rsid w:val="001D7019"/>
    <w:rsid w:val="001E5633"/>
    <w:rsid w:val="001F0594"/>
    <w:rsid w:val="001F159B"/>
    <w:rsid w:val="001F5474"/>
    <w:rsid w:val="0020049E"/>
    <w:rsid w:val="00200694"/>
    <w:rsid w:val="002014D1"/>
    <w:rsid w:val="00203EB5"/>
    <w:rsid w:val="00204AA8"/>
    <w:rsid w:val="00204C69"/>
    <w:rsid w:val="00205460"/>
    <w:rsid w:val="00206C65"/>
    <w:rsid w:val="00206DAD"/>
    <w:rsid w:val="00207F02"/>
    <w:rsid w:val="0021014C"/>
    <w:rsid w:val="002134A6"/>
    <w:rsid w:val="00213BD3"/>
    <w:rsid w:val="0021431B"/>
    <w:rsid w:val="00216059"/>
    <w:rsid w:val="00217102"/>
    <w:rsid w:val="0022190A"/>
    <w:rsid w:val="00223B84"/>
    <w:rsid w:val="00223F18"/>
    <w:rsid w:val="00224115"/>
    <w:rsid w:val="00224F5A"/>
    <w:rsid w:val="00225839"/>
    <w:rsid w:val="00226939"/>
    <w:rsid w:val="00227D8D"/>
    <w:rsid w:val="00230665"/>
    <w:rsid w:val="00232F2A"/>
    <w:rsid w:val="00233434"/>
    <w:rsid w:val="00233CA5"/>
    <w:rsid w:val="002340EC"/>
    <w:rsid w:val="00234B1F"/>
    <w:rsid w:val="0023695D"/>
    <w:rsid w:val="00236F25"/>
    <w:rsid w:val="00241AAD"/>
    <w:rsid w:val="00243559"/>
    <w:rsid w:val="00244D42"/>
    <w:rsid w:val="00247FFD"/>
    <w:rsid w:val="002512BD"/>
    <w:rsid w:val="0025137F"/>
    <w:rsid w:val="00255401"/>
    <w:rsid w:val="00255B1D"/>
    <w:rsid w:val="00256378"/>
    <w:rsid w:val="00257DF0"/>
    <w:rsid w:val="00261FAF"/>
    <w:rsid w:val="00262276"/>
    <w:rsid w:val="00262FE6"/>
    <w:rsid w:val="00263AF2"/>
    <w:rsid w:val="00264DB0"/>
    <w:rsid w:val="00267429"/>
    <w:rsid w:val="002772F4"/>
    <w:rsid w:val="002839C1"/>
    <w:rsid w:val="00285DE3"/>
    <w:rsid w:val="002871E2"/>
    <w:rsid w:val="00292E25"/>
    <w:rsid w:val="00294E6D"/>
    <w:rsid w:val="00295E75"/>
    <w:rsid w:val="002A0DB6"/>
    <w:rsid w:val="002A49D2"/>
    <w:rsid w:val="002B48DF"/>
    <w:rsid w:val="002B6385"/>
    <w:rsid w:val="002B7325"/>
    <w:rsid w:val="002C1C79"/>
    <w:rsid w:val="002C3E2E"/>
    <w:rsid w:val="002C7722"/>
    <w:rsid w:val="002D18C7"/>
    <w:rsid w:val="002E0B76"/>
    <w:rsid w:val="002E2198"/>
    <w:rsid w:val="002E242A"/>
    <w:rsid w:val="002E6E01"/>
    <w:rsid w:val="002E77F1"/>
    <w:rsid w:val="002F237A"/>
    <w:rsid w:val="002F3C17"/>
    <w:rsid w:val="002F4B15"/>
    <w:rsid w:val="002F733A"/>
    <w:rsid w:val="0030207E"/>
    <w:rsid w:val="0030472D"/>
    <w:rsid w:val="003053A5"/>
    <w:rsid w:val="00305F60"/>
    <w:rsid w:val="00311621"/>
    <w:rsid w:val="00311906"/>
    <w:rsid w:val="00312DE6"/>
    <w:rsid w:val="003142FC"/>
    <w:rsid w:val="00315A0F"/>
    <w:rsid w:val="003170FD"/>
    <w:rsid w:val="00317216"/>
    <w:rsid w:val="00321ABD"/>
    <w:rsid w:val="00322EDA"/>
    <w:rsid w:val="00330A2A"/>
    <w:rsid w:val="00332AB5"/>
    <w:rsid w:val="00336753"/>
    <w:rsid w:val="00336EFF"/>
    <w:rsid w:val="00347A68"/>
    <w:rsid w:val="003514DB"/>
    <w:rsid w:val="0035648D"/>
    <w:rsid w:val="003609EA"/>
    <w:rsid w:val="00361163"/>
    <w:rsid w:val="00365AEA"/>
    <w:rsid w:val="0037286D"/>
    <w:rsid w:val="00373531"/>
    <w:rsid w:val="00380C52"/>
    <w:rsid w:val="00380ED9"/>
    <w:rsid w:val="00382AD4"/>
    <w:rsid w:val="0038418B"/>
    <w:rsid w:val="00390907"/>
    <w:rsid w:val="003916DB"/>
    <w:rsid w:val="00394E48"/>
    <w:rsid w:val="0039554B"/>
    <w:rsid w:val="003A3673"/>
    <w:rsid w:val="003A4C5A"/>
    <w:rsid w:val="003A5768"/>
    <w:rsid w:val="003A75C7"/>
    <w:rsid w:val="003B7137"/>
    <w:rsid w:val="003C1653"/>
    <w:rsid w:val="003C194E"/>
    <w:rsid w:val="003C28B6"/>
    <w:rsid w:val="003D7439"/>
    <w:rsid w:val="003E0054"/>
    <w:rsid w:val="003F3CE0"/>
    <w:rsid w:val="003F7B65"/>
    <w:rsid w:val="003F7C76"/>
    <w:rsid w:val="00401A6B"/>
    <w:rsid w:val="00403258"/>
    <w:rsid w:val="00404E2A"/>
    <w:rsid w:val="00405BD9"/>
    <w:rsid w:val="00406117"/>
    <w:rsid w:val="00406475"/>
    <w:rsid w:val="00417951"/>
    <w:rsid w:val="0042169A"/>
    <w:rsid w:val="00422D25"/>
    <w:rsid w:val="0042326D"/>
    <w:rsid w:val="00423F41"/>
    <w:rsid w:val="00423F9E"/>
    <w:rsid w:val="00427CB3"/>
    <w:rsid w:val="0043112E"/>
    <w:rsid w:val="0043294F"/>
    <w:rsid w:val="004334A5"/>
    <w:rsid w:val="00436CD2"/>
    <w:rsid w:val="00437701"/>
    <w:rsid w:val="004449E8"/>
    <w:rsid w:val="00447BCB"/>
    <w:rsid w:val="00451DFA"/>
    <w:rsid w:val="004553D3"/>
    <w:rsid w:val="0045540C"/>
    <w:rsid w:val="00455413"/>
    <w:rsid w:val="004555EF"/>
    <w:rsid w:val="00456D6C"/>
    <w:rsid w:val="0045746E"/>
    <w:rsid w:val="0046123E"/>
    <w:rsid w:val="00462ED5"/>
    <w:rsid w:val="004644DA"/>
    <w:rsid w:val="00465E28"/>
    <w:rsid w:val="004668A4"/>
    <w:rsid w:val="004675FD"/>
    <w:rsid w:val="00471115"/>
    <w:rsid w:val="0047506A"/>
    <w:rsid w:val="004760F1"/>
    <w:rsid w:val="004802CC"/>
    <w:rsid w:val="0048057D"/>
    <w:rsid w:val="00480AD6"/>
    <w:rsid w:val="00481D44"/>
    <w:rsid w:val="00485545"/>
    <w:rsid w:val="004A289D"/>
    <w:rsid w:val="004A2DA7"/>
    <w:rsid w:val="004A3E37"/>
    <w:rsid w:val="004B36A4"/>
    <w:rsid w:val="004B41E0"/>
    <w:rsid w:val="004B69ED"/>
    <w:rsid w:val="004C0406"/>
    <w:rsid w:val="004C06CF"/>
    <w:rsid w:val="004C18CF"/>
    <w:rsid w:val="004C2328"/>
    <w:rsid w:val="004C58E6"/>
    <w:rsid w:val="004C5FC3"/>
    <w:rsid w:val="004C6153"/>
    <w:rsid w:val="004D2619"/>
    <w:rsid w:val="004D26C8"/>
    <w:rsid w:val="004D4A9E"/>
    <w:rsid w:val="004E3A95"/>
    <w:rsid w:val="004E7CA1"/>
    <w:rsid w:val="004F3A21"/>
    <w:rsid w:val="005033B1"/>
    <w:rsid w:val="00503582"/>
    <w:rsid w:val="00503AC9"/>
    <w:rsid w:val="00504C99"/>
    <w:rsid w:val="005120D8"/>
    <w:rsid w:val="005123B1"/>
    <w:rsid w:val="005128CA"/>
    <w:rsid w:val="00512A20"/>
    <w:rsid w:val="00512A26"/>
    <w:rsid w:val="00512F4C"/>
    <w:rsid w:val="00513F0C"/>
    <w:rsid w:val="00515B03"/>
    <w:rsid w:val="00521081"/>
    <w:rsid w:val="005210D7"/>
    <w:rsid w:val="00522762"/>
    <w:rsid w:val="0052406F"/>
    <w:rsid w:val="005240AE"/>
    <w:rsid w:val="00525B1D"/>
    <w:rsid w:val="00527E02"/>
    <w:rsid w:val="0053329A"/>
    <w:rsid w:val="00534C4C"/>
    <w:rsid w:val="00536ABE"/>
    <w:rsid w:val="00541757"/>
    <w:rsid w:val="0054204C"/>
    <w:rsid w:val="005427FA"/>
    <w:rsid w:val="005449E9"/>
    <w:rsid w:val="005453FC"/>
    <w:rsid w:val="00546D90"/>
    <w:rsid w:val="00550260"/>
    <w:rsid w:val="00555A72"/>
    <w:rsid w:val="005573B2"/>
    <w:rsid w:val="00560771"/>
    <w:rsid w:val="00561040"/>
    <w:rsid w:val="00561D08"/>
    <w:rsid w:val="00565B5C"/>
    <w:rsid w:val="00571076"/>
    <w:rsid w:val="0057118C"/>
    <w:rsid w:val="005739E4"/>
    <w:rsid w:val="0057421B"/>
    <w:rsid w:val="005745E0"/>
    <w:rsid w:val="0057780C"/>
    <w:rsid w:val="00580B63"/>
    <w:rsid w:val="00583EDB"/>
    <w:rsid w:val="005946D4"/>
    <w:rsid w:val="00595BC3"/>
    <w:rsid w:val="0059696A"/>
    <w:rsid w:val="0059764D"/>
    <w:rsid w:val="00597746"/>
    <w:rsid w:val="005A5BFE"/>
    <w:rsid w:val="005A5E91"/>
    <w:rsid w:val="005A6FD3"/>
    <w:rsid w:val="005B2ECD"/>
    <w:rsid w:val="005B3589"/>
    <w:rsid w:val="005B49F0"/>
    <w:rsid w:val="005B67FC"/>
    <w:rsid w:val="005B7FCB"/>
    <w:rsid w:val="005C3948"/>
    <w:rsid w:val="005D236B"/>
    <w:rsid w:val="005D2B6E"/>
    <w:rsid w:val="005D32B4"/>
    <w:rsid w:val="005D3AE4"/>
    <w:rsid w:val="005D4B8E"/>
    <w:rsid w:val="005E26EC"/>
    <w:rsid w:val="005E6D0B"/>
    <w:rsid w:val="005E6D54"/>
    <w:rsid w:val="005E707D"/>
    <w:rsid w:val="005E7104"/>
    <w:rsid w:val="005F3D09"/>
    <w:rsid w:val="005F4599"/>
    <w:rsid w:val="005F5078"/>
    <w:rsid w:val="005F7325"/>
    <w:rsid w:val="005F7B9E"/>
    <w:rsid w:val="00600393"/>
    <w:rsid w:val="006018B8"/>
    <w:rsid w:val="00605765"/>
    <w:rsid w:val="00610A93"/>
    <w:rsid w:val="00611971"/>
    <w:rsid w:val="00611C4B"/>
    <w:rsid w:val="006127A1"/>
    <w:rsid w:val="00616590"/>
    <w:rsid w:val="00620C5F"/>
    <w:rsid w:val="006215ED"/>
    <w:rsid w:val="00621AC3"/>
    <w:rsid w:val="00621D62"/>
    <w:rsid w:val="00623E27"/>
    <w:rsid w:val="0062592C"/>
    <w:rsid w:val="00630D15"/>
    <w:rsid w:val="006311B5"/>
    <w:rsid w:val="006340A8"/>
    <w:rsid w:val="006344AE"/>
    <w:rsid w:val="006357B6"/>
    <w:rsid w:val="00635C8A"/>
    <w:rsid w:val="00640CE7"/>
    <w:rsid w:val="00641A21"/>
    <w:rsid w:val="00642054"/>
    <w:rsid w:val="0064415E"/>
    <w:rsid w:val="00650BD8"/>
    <w:rsid w:val="00652C13"/>
    <w:rsid w:val="00655772"/>
    <w:rsid w:val="00655BD3"/>
    <w:rsid w:val="00657FF6"/>
    <w:rsid w:val="00660FE5"/>
    <w:rsid w:val="0066171C"/>
    <w:rsid w:val="00661F07"/>
    <w:rsid w:val="006621F8"/>
    <w:rsid w:val="00663DCF"/>
    <w:rsid w:val="00664D5A"/>
    <w:rsid w:val="00667018"/>
    <w:rsid w:val="00667672"/>
    <w:rsid w:val="00673068"/>
    <w:rsid w:val="006734CA"/>
    <w:rsid w:val="00675E95"/>
    <w:rsid w:val="00677174"/>
    <w:rsid w:val="0068129D"/>
    <w:rsid w:val="006823D6"/>
    <w:rsid w:val="006826B5"/>
    <w:rsid w:val="006859D9"/>
    <w:rsid w:val="0069445D"/>
    <w:rsid w:val="006A2191"/>
    <w:rsid w:val="006A2336"/>
    <w:rsid w:val="006A3056"/>
    <w:rsid w:val="006A337C"/>
    <w:rsid w:val="006A341F"/>
    <w:rsid w:val="006A35EA"/>
    <w:rsid w:val="006A4CBC"/>
    <w:rsid w:val="006B45A7"/>
    <w:rsid w:val="006B5253"/>
    <w:rsid w:val="006C0432"/>
    <w:rsid w:val="006C1681"/>
    <w:rsid w:val="006C3363"/>
    <w:rsid w:val="006C4A4D"/>
    <w:rsid w:val="006D20B2"/>
    <w:rsid w:val="006D69FB"/>
    <w:rsid w:val="006E188F"/>
    <w:rsid w:val="006E3A85"/>
    <w:rsid w:val="006E4569"/>
    <w:rsid w:val="006F0579"/>
    <w:rsid w:val="006F2C13"/>
    <w:rsid w:val="006F685E"/>
    <w:rsid w:val="00700E82"/>
    <w:rsid w:val="0070582A"/>
    <w:rsid w:val="00714112"/>
    <w:rsid w:val="007147B4"/>
    <w:rsid w:val="00715A52"/>
    <w:rsid w:val="007211E0"/>
    <w:rsid w:val="00721D81"/>
    <w:rsid w:val="00721EE1"/>
    <w:rsid w:val="007245C9"/>
    <w:rsid w:val="00724ED5"/>
    <w:rsid w:val="007310D8"/>
    <w:rsid w:val="00731A5E"/>
    <w:rsid w:val="00733C3C"/>
    <w:rsid w:val="00735849"/>
    <w:rsid w:val="0073614E"/>
    <w:rsid w:val="00742F27"/>
    <w:rsid w:val="00746896"/>
    <w:rsid w:val="0075268D"/>
    <w:rsid w:val="007529E0"/>
    <w:rsid w:val="00754EA2"/>
    <w:rsid w:val="00755B81"/>
    <w:rsid w:val="00757148"/>
    <w:rsid w:val="00757365"/>
    <w:rsid w:val="00767985"/>
    <w:rsid w:val="00771D0B"/>
    <w:rsid w:val="007771DD"/>
    <w:rsid w:val="00780163"/>
    <w:rsid w:val="00780D74"/>
    <w:rsid w:val="00786180"/>
    <w:rsid w:val="00790BCC"/>
    <w:rsid w:val="00793726"/>
    <w:rsid w:val="00795449"/>
    <w:rsid w:val="007962EF"/>
    <w:rsid w:val="007A1B87"/>
    <w:rsid w:val="007B2C55"/>
    <w:rsid w:val="007B3C8F"/>
    <w:rsid w:val="007B6482"/>
    <w:rsid w:val="007C04FC"/>
    <w:rsid w:val="007C3A6D"/>
    <w:rsid w:val="007C534A"/>
    <w:rsid w:val="007D1249"/>
    <w:rsid w:val="007D225E"/>
    <w:rsid w:val="007D554F"/>
    <w:rsid w:val="007D7191"/>
    <w:rsid w:val="007E0FC3"/>
    <w:rsid w:val="007E104E"/>
    <w:rsid w:val="007E43D0"/>
    <w:rsid w:val="007E65AE"/>
    <w:rsid w:val="007E7855"/>
    <w:rsid w:val="007F1F0D"/>
    <w:rsid w:val="007F2342"/>
    <w:rsid w:val="007F4D97"/>
    <w:rsid w:val="007F516B"/>
    <w:rsid w:val="007F5D7B"/>
    <w:rsid w:val="007F6C1B"/>
    <w:rsid w:val="008015DF"/>
    <w:rsid w:val="00811126"/>
    <w:rsid w:val="008153DD"/>
    <w:rsid w:val="00815D1F"/>
    <w:rsid w:val="0081709D"/>
    <w:rsid w:val="008217E4"/>
    <w:rsid w:val="00823E5B"/>
    <w:rsid w:val="00826255"/>
    <w:rsid w:val="0082770E"/>
    <w:rsid w:val="00832B06"/>
    <w:rsid w:val="00834961"/>
    <w:rsid w:val="008363E7"/>
    <w:rsid w:val="00837FAC"/>
    <w:rsid w:val="00840A48"/>
    <w:rsid w:val="00840C71"/>
    <w:rsid w:val="00841651"/>
    <w:rsid w:val="008417ED"/>
    <w:rsid w:val="008417F7"/>
    <w:rsid w:val="00841BC0"/>
    <w:rsid w:val="00845926"/>
    <w:rsid w:val="0084717D"/>
    <w:rsid w:val="008515E0"/>
    <w:rsid w:val="0085361A"/>
    <w:rsid w:val="008570A9"/>
    <w:rsid w:val="00862FE9"/>
    <w:rsid w:val="00863A81"/>
    <w:rsid w:val="008648E9"/>
    <w:rsid w:val="00865F75"/>
    <w:rsid w:val="00873548"/>
    <w:rsid w:val="00873AB5"/>
    <w:rsid w:val="00876EDD"/>
    <w:rsid w:val="008777E5"/>
    <w:rsid w:val="00880C88"/>
    <w:rsid w:val="0088186A"/>
    <w:rsid w:val="00885B54"/>
    <w:rsid w:val="0088772D"/>
    <w:rsid w:val="00887F2D"/>
    <w:rsid w:val="008912EC"/>
    <w:rsid w:val="00892A08"/>
    <w:rsid w:val="00893938"/>
    <w:rsid w:val="00894D2F"/>
    <w:rsid w:val="0089533B"/>
    <w:rsid w:val="0089621A"/>
    <w:rsid w:val="00896CCA"/>
    <w:rsid w:val="008A1D28"/>
    <w:rsid w:val="008A2A01"/>
    <w:rsid w:val="008A7909"/>
    <w:rsid w:val="008B70A7"/>
    <w:rsid w:val="008B733E"/>
    <w:rsid w:val="008C2424"/>
    <w:rsid w:val="008C3093"/>
    <w:rsid w:val="008C35A9"/>
    <w:rsid w:val="008C5575"/>
    <w:rsid w:val="008C58C4"/>
    <w:rsid w:val="008D21D2"/>
    <w:rsid w:val="008D3286"/>
    <w:rsid w:val="008D6BB8"/>
    <w:rsid w:val="008E0DA3"/>
    <w:rsid w:val="008E1E89"/>
    <w:rsid w:val="008E4389"/>
    <w:rsid w:val="008E5163"/>
    <w:rsid w:val="008E76AF"/>
    <w:rsid w:val="008F0F83"/>
    <w:rsid w:val="008F1DA9"/>
    <w:rsid w:val="008F5D72"/>
    <w:rsid w:val="008F6B21"/>
    <w:rsid w:val="008F6C94"/>
    <w:rsid w:val="009019F3"/>
    <w:rsid w:val="00903DF6"/>
    <w:rsid w:val="00905513"/>
    <w:rsid w:val="009078F5"/>
    <w:rsid w:val="00921CEF"/>
    <w:rsid w:val="00921F77"/>
    <w:rsid w:val="00924A93"/>
    <w:rsid w:val="00931152"/>
    <w:rsid w:val="0093255D"/>
    <w:rsid w:val="00932BD5"/>
    <w:rsid w:val="009335CE"/>
    <w:rsid w:val="00936E10"/>
    <w:rsid w:val="0093719C"/>
    <w:rsid w:val="00940F13"/>
    <w:rsid w:val="00941294"/>
    <w:rsid w:val="00955511"/>
    <w:rsid w:val="00961FEC"/>
    <w:rsid w:val="00966935"/>
    <w:rsid w:val="00973082"/>
    <w:rsid w:val="0097542B"/>
    <w:rsid w:val="00977E39"/>
    <w:rsid w:val="00984595"/>
    <w:rsid w:val="0098646A"/>
    <w:rsid w:val="0098706E"/>
    <w:rsid w:val="0098745B"/>
    <w:rsid w:val="009874F0"/>
    <w:rsid w:val="00990C6E"/>
    <w:rsid w:val="00992B65"/>
    <w:rsid w:val="009A1D2D"/>
    <w:rsid w:val="009A22E1"/>
    <w:rsid w:val="009A34C6"/>
    <w:rsid w:val="009A3562"/>
    <w:rsid w:val="009B0137"/>
    <w:rsid w:val="009B5C3A"/>
    <w:rsid w:val="009C02E3"/>
    <w:rsid w:val="009C39DE"/>
    <w:rsid w:val="009D0255"/>
    <w:rsid w:val="009D06A3"/>
    <w:rsid w:val="009D392B"/>
    <w:rsid w:val="009D59DA"/>
    <w:rsid w:val="009D6C68"/>
    <w:rsid w:val="009E02E7"/>
    <w:rsid w:val="009E54DA"/>
    <w:rsid w:val="009F3C7D"/>
    <w:rsid w:val="009F7E8A"/>
    <w:rsid w:val="00A0065D"/>
    <w:rsid w:val="00A01105"/>
    <w:rsid w:val="00A0183E"/>
    <w:rsid w:val="00A0414E"/>
    <w:rsid w:val="00A05318"/>
    <w:rsid w:val="00A11145"/>
    <w:rsid w:val="00A12917"/>
    <w:rsid w:val="00A14BB6"/>
    <w:rsid w:val="00A212DA"/>
    <w:rsid w:val="00A21BA6"/>
    <w:rsid w:val="00A2312E"/>
    <w:rsid w:val="00A24C9B"/>
    <w:rsid w:val="00A319EB"/>
    <w:rsid w:val="00A325F3"/>
    <w:rsid w:val="00A3429F"/>
    <w:rsid w:val="00A37061"/>
    <w:rsid w:val="00A4738A"/>
    <w:rsid w:val="00A52766"/>
    <w:rsid w:val="00A56135"/>
    <w:rsid w:val="00A57830"/>
    <w:rsid w:val="00A60A74"/>
    <w:rsid w:val="00A64B12"/>
    <w:rsid w:val="00A662CB"/>
    <w:rsid w:val="00A674A4"/>
    <w:rsid w:val="00A7373C"/>
    <w:rsid w:val="00A749AB"/>
    <w:rsid w:val="00A77753"/>
    <w:rsid w:val="00A81037"/>
    <w:rsid w:val="00A824C5"/>
    <w:rsid w:val="00A842E2"/>
    <w:rsid w:val="00A85AF4"/>
    <w:rsid w:val="00A85ED6"/>
    <w:rsid w:val="00A87DD9"/>
    <w:rsid w:val="00A90A48"/>
    <w:rsid w:val="00A9184B"/>
    <w:rsid w:val="00A9223E"/>
    <w:rsid w:val="00A92FEB"/>
    <w:rsid w:val="00AA272C"/>
    <w:rsid w:val="00AA5011"/>
    <w:rsid w:val="00AA5F21"/>
    <w:rsid w:val="00AB4C35"/>
    <w:rsid w:val="00AB57F9"/>
    <w:rsid w:val="00AC3F02"/>
    <w:rsid w:val="00AC4406"/>
    <w:rsid w:val="00AC4F19"/>
    <w:rsid w:val="00AC6186"/>
    <w:rsid w:val="00AC73CE"/>
    <w:rsid w:val="00AD1234"/>
    <w:rsid w:val="00AD1842"/>
    <w:rsid w:val="00AD436C"/>
    <w:rsid w:val="00AD6199"/>
    <w:rsid w:val="00AE381A"/>
    <w:rsid w:val="00AE4355"/>
    <w:rsid w:val="00AE6E14"/>
    <w:rsid w:val="00AF0FDC"/>
    <w:rsid w:val="00AF1516"/>
    <w:rsid w:val="00AF2B39"/>
    <w:rsid w:val="00B12E4D"/>
    <w:rsid w:val="00B14C24"/>
    <w:rsid w:val="00B16388"/>
    <w:rsid w:val="00B202B1"/>
    <w:rsid w:val="00B2377A"/>
    <w:rsid w:val="00B24C2E"/>
    <w:rsid w:val="00B26B67"/>
    <w:rsid w:val="00B27A91"/>
    <w:rsid w:val="00B33FA1"/>
    <w:rsid w:val="00B40A41"/>
    <w:rsid w:val="00B437B9"/>
    <w:rsid w:val="00B55429"/>
    <w:rsid w:val="00B563D6"/>
    <w:rsid w:val="00B56A9E"/>
    <w:rsid w:val="00B60145"/>
    <w:rsid w:val="00B61805"/>
    <w:rsid w:val="00B62AC0"/>
    <w:rsid w:val="00B701FF"/>
    <w:rsid w:val="00B70C64"/>
    <w:rsid w:val="00B7152C"/>
    <w:rsid w:val="00B75E46"/>
    <w:rsid w:val="00B8027F"/>
    <w:rsid w:val="00B815C4"/>
    <w:rsid w:val="00B82C84"/>
    <w:rsid w:val="00B83D63"/>
    <w:rsid w:val="00B8491B"/>
    <w:rsid w:val="00B92D2E"/>
    <w:rsid w:val="00B94DC9"/>
    <w:rsid w:val="00BA3603"/>
    <w:rsid w:val="00BA3708"/>
    <w:rsid w:val="00BA43E2"/>
    <w:rsid w:val="00BA4F8E"/>
    <w:rsid w:val="00BB7F89"/>
    <w:rsid w:val="00BC0DBB"/>
    <w:rsid w:val="00BC154D"/>
    <w:rsid w:val="00BC2343"/>
    <w:rsid w:val="00BC41DE"/>
    <w:rsid w:val="00BC51FC"/>
    <w:rsid w:val="00BC6EB0"/>
    <w:rsid w:val="00BC7C75"/>
    <w:rsid w:val="00BD1DA9"/>
    <w:rsid w:val="00BD2EBC"/>
    <w:rsid w:val="00BD3000"/>
    <w:rsid w:val="00BD3046"/>
    <w:rsid w:val="00BD39DA"/>
    <w:rsid w:val="00BD712A"/>
    <w:rsid w:val="00BE09DE"/>
    <w:rsid w:val="00BE5F06"/>
    <w:rsid w:val="00BE738F"/>
    <w:rsid w:val="00BF4516"/>
    <w:rsid w:val="00BF584D"/>
    <w:rsid w:val="00C00431"/>
    <w:rsid w:val="00C01211"/>
    <w:rsid w:val="00C02D1B"/>
    <w:rsid w:val="00C0601C"/>
    <w:rsid w:val="00C06DFF"/>
    <w:rsid w:val="00C070D3"/>
    <w:rsid w:val="00C07603"/>
    <w:rsid w:val="00C077B4"/>
    <w:rsid w:val="00C159D9"/>
    <w:rsid w:val="00C15BE8"/>
    <w:rsid w:val="00C17E22"/>
    <w:rsid w:val="00C2262C"/>
    <w:rsid w:val="00C24000"/>
    <w:rsid w:val="00C25C3E"/>
    <w:rsid w:val="00C25CA1"/>
    <w:rsid w:val="00C300AD"/>
    <w:rsid w:val="00C31873"/>
    <w:rsid w:val="00C31DC8"/>
    <w:rsid w:val="00C32219"/>
    <w:rsid w:val="00C32D8E"/>
    <w:rsid w:val="00C33469"/>
    <w:rsid w:val="00C43A5D"/>
    <w:rsid w:val="00C46D55"/>
    <w:rsid w:val="00C5104D"/>
    <w:rsid w:val="00C52A89"/>
    <w:rsid w:val="00C6201B"/>
    <w:rsid w:val="00C71D1B"/>
    <w:rsid w:val="00C7352E"/>
    <w:rsid w:val="00C73D72"/>
    <w:rsid w:val="00C747DA"/>
    <w:rsid w:val="00C75F99"/>
    <w:rsid w:val="00C77951"/>
    <w:rsid w:val="00C77EF6"/>
    <w:rsid w:val="00C80B65"/>
    <w:rsid w:val="00C84844"/>
    <w:rsid w:val="00C85752"/>
    <w:rsid w:val="00C903B8"/>
    <w:rsid w:val="00C92B6D"/>
    <w:rsid w:val="00C9426D"/>
    <w:rsid w:val="00CA5B85"/>
    <w:rsid w:val="00CB3DD3"/>
    <w:rsid w:val="00CB423D"/>
    <w:rsid w:val="00CB45B9"/>
    <w:rsid w:val="00CB4FD3"/>
    <w:rsid w:val="00CB5C68"/>
    <w:rsid w:val="00CB76FA"/>
    <w:rsid w:val="00CC2FD5"/>
    <w:rsid w:val="00CC34B6"/>
    <w:rsid w:val="00CC42EC"/>
    <w:rsid w:val="00CC76CE"/>
    <w:rsid w:val="00CD0E1B"/>
    <w:rsid w:val="00CD2AD2"/>
    <w:rsid w:val="00CD57C7"/>
    <w:rsid w:val="00CD69F1"/>
    <w:rsid w:val="00CD7E6B"/>
    <w:rsid w:val="00CE0434"/>
    <w:rsid w:val="00CE6714"/>
    <w:rsid w:val="00CE6976"/>
    <w:rsid w:val="00CE7FE0"/>
    <w:rsid w:val="00CF11B4"/>
    <w:rsid w:val="00CF1303"/>
    <w:rsid w:val="00CF2A3B"/>
    <w:rsid w:val="00CF2F85"/>
    <w:rsid w:val="00CF66CE"/>
    <w:rsid w:val="00D0074C"/>
    <w:rsid w:val="00D0430E"/>
    <w:rsid w:val="00D05891"/>
    <w:rsid w:val="00D06FCA"/>
    <w:rsid w:val="00D0741D"/>
    <w:rsid w:val="00D225F7"/>
    <w:rsid w:val="00D2605A"/>
    <w:rsid w:val="00D26269"/>
    <w:rsid w:val="00D320AC"/>
    <w:rsid w:val="00D36435"/>
    <w:rsid w:val="00D37D4D"/>
    <w:rsid w:val="00D40F21"/>
    <w:rsid w:val="00D50F1E"/>
    <w:rsid w:val="00D5103F"/>
    <w:rsid w:val="00D562E1"/>
    <w:rsid w:val="00D61501"/>
    <w:rsid w:val="00D61D90"/>
    <w:rsid w:val="00D62CEA"/>
    <w:rsid w:val="00D648E8"/>
    <w:rsid w:val="00D65B0B"/>
    <w:rsid w:val="00D665C4"/>
    <w:rsid w:val="00D66E8C"/>
    <w:rsid w:val="00D70810"/>
    <w:rsid w:val="00D740EE"/>
    <w:rsid w:val="00D74315"/>
    <w:rsid w:val="00D7459F"/>
    <w:rsid w:val="00D770D1"/>
    <w:rsid w:val="00D77C71"/>
    <w:rsid w:val="00D80A3F"/>
    <w:rsid w:val="00D80BD4"/>
    <w:rsid w:val="00D8370B"/>
    <w:rsid w:val="00D84355"/>
    <w:rsid w:val="00D85AD3"/>
    <w:rsid w:val="00D909D7"/>
    <w:rsid w:val="00D957C7"/>
    <w:rsid w:val="00DA0E8E"/>
    <w:rsid w:val="00DA1FEB"/>
    <w:rsid w:val="00DB227A"/>
    <w:rsid w:val="00DB4963"/>
    <w:rsid w:val="00DB51C8"/>
    <w:rsid w:val="00DB530D"/>
    <w:rsid w:val="00DB7C63"/>
    <w:rsid w:val="00DC460B"/>
    <w:rsid w:val="00DD1006"/>
    <w:rsid w:val="00DD20EE"/>
    <w:rsid w:val="00DD3375"/>
    <w:rsid w:val="00DD4A05"/>
    <w:rsid w:val="00DD7902"/>
    <w:rsid w:val="00DE46FB"/>
    <w:rsid w:val="00DE4951"/>
    <w:rsid w:val="00DE70FF"/>
    <w:rsid w:val="00DF3C21"/>
    <w:rsid w:val="00DF731E"/>
    <w:rsid w:val="00DF7FD7"/>
    <w:rsid w:val="00E00863"/>
    <w:rsid w:val="00E02208"/>
    <w:rsid w:val="00E02394"/>
    <w:rsid w:val="00E033F3"/>
    <w:rsid w:val="00E07DD9"/>
    <w:rsid w:val="00E12407"/>
    <w:rsid w:val="00E13203"/>
    <w:rsid w:val="00E13C96"/>
    <w:rsid w:val="00E178DF"/>
    <w:rsid w:val="00E240E6"/>
    <w:rsid w:val="00E2421D"/>
    <w:rsid w:val="00E26198"/>
    <w:rsid w:val="00E274C6"/>
    <w:rsid w:val="00E317A0"/>
    <w:rsid w:val="00E33329"/>
    <w:rsid w:val="00E35153"/>
    <w:rsid w:val="00E35EF9"/>
    <w:rsid w:val="00E36090"/>
    <w:rsid w:val="00E36A53"/>
    <w:rsid w:val="00E373FA"/>
    <w:rsid w:val="00E40302"/>
    <w:rsid w:val="00E46108"/>
    <w:rsid w:val="00E51370"/>
    <w:rsid w:val="00E52463"/>
    <w:rsid w:val="00E53C22"/>
    <w:rsid w:val="00E54DD7"/>
    <w:rsid w:val="00E60196"/>
    <w:rsid w:val="00E61308"/>
    <w:rsid w:val="00E62F9E"/>
    <w:rsid w:val="00E63104"/>
    <w:rsid w:val="00E64BD9"/>
    <w:rsid w:val="00E713B6"/>
    <w:rsid w:val="00E7140A"/>
    <w:rsid w:val="00E72B6D"/>
    <w:rsid w:val="00E72CB4"/>
    <w:rsid w:val="00E73D5A"/>
    <w:rsid w:val="00E762E1"/>
    <w:rsid w:val="00E76845"/>
    <w:rsid w:val="00E7703E"/>
    <w:rsid w:val="00E80C99"/>
    <w:rsid w:val="00E86DDA"/>
    <w:rsid w:val="00E90346"/>
    <w:rsid w:val="00E94D95"/>
    <w:rsid w:val="00E95FEE"/>
    <w:rsid w:val="00EA077F"/>
    <w:rsid w:val="00EA1863"/>
    <w:rsid w:val="00EA1BB9"/>
    <w:rsid w:val="00EA6A0C"/>
    <w:rsid w:val="00EB0790"/>
    <w:rsid w:val="00EB4CAE"/>
    <w:rsid w:val="00EC038A"/>
    <w:rsid w:val="00EC275A"/>
    <w:rsid w:val="00EC530C"/>
    <w:rsid w:val="00EC764C"/>
    <w:rsid w:val="00EC7A33"/>
    <w:rsid w:val="00ED1DA5"/>
    <w:rsid w:val="00ED2107"/>
    <w:rsid w:val="00ED3157"/>
    <w:rsid w:val="00EE4647"/>
    <w:rsid w:val="00EE779B"/>
    <w:rsid w:val="00EF28F9"/>
    <w:rsid w:val="00EF56A0"/>
    <w:rsid w:val="00F074EE"/>
    <w:rsid w:val="00F102C9"/>
    <w:rsid w:val="00F1195D"/>
    <w:rsid w:val="00F17D28"/>
    <w:rsid w:val="00F21CEB"/>
    <w:rsid w:val="00F24F0F"/>
    <w:rsid w:val="00F264A9"/>
    <w:rsid w:val="00F3355F"/>
    <w:rsid w:val="00F352DD"/>
    <w:rsid w:val="00F37DCC"/>
    <w:rsid w:val="00F40122"/>
    <w:rsid w:val="00F436FA"/>
    <w:rsid w:val="00F4677D"/>
    <w:rsid w:val="00F514BC"/>
    <w:rsid w:val="00F52A1E"/>
    <w:rsid w:val="00F53039"/>
    <w:rsid w:val="00F53BC0"/>
    <w:rsid w:val="00F5675A"/>
    <w:rsid w:val="00F56EE9"/>
    <w:rsid w:val="00F56F2C"/>
    <w:rsid w:val="00F57F2C"/>
    <w:rsid w:val="00F617F0"/>
    <w:rsid w:val="00F6303C"/>
    <w:rsid w:val="00F65325"/>
    <w:rsid w:val="00F66E8E"/>
    <w:rsid w:val="00F67929"/>
    <w:rsid w:val="00F67B19"/>
    <w:rsid w:val="00F67CD1"/>
    <w:rsid w:val="00F720D1"/>
    <w:rsid w:val="00F75336"/>
    <w:rsid w:val="00F82B94"/>
    <w:rsid w:val="00F834C9"/>
    <w:rsid w:val="00F8529C"/>
    <w:rsid w:val="00F8535A"/>
    <w:rsid w:val="00F85367"/>
    <w:rsid w:val="00F91641"/>
    <w:rsid w:val="00F9266B"/>
    <w:rsid w:val="00F930BD"/>
    <w:rsid w:val="00F94A0F"/>
    <w:rsid w:val="00F9544A"/>
    <w:rsid w:val="00FA0FDB"/>
    <w:rsid w:val="00FB1762"/>
    <w:rsid w:val="00FB3B33"/>
    <w:rsid w:val="00FB7303"/>
    <w:rsid w:val="00FC0ACC"/>
    <w:rsid w:val="00FC3B72"/>
    <w:rsid w:val="00FC6078"/>
    <w:rsid w:val="00FD06B1"/>
    <w:rsid w:val="00FD3879"/>
    <w:rsid w:val="00FD3F7B"/>
    <w:rsid w:val="00FD5614"/>
    <w:rsid w:val="00FD6FF0"/>
    <w:rsid w:val="00FE264D"/>
    <w:rsid w:val="00FE48F5"/>
    <w:rsid w:val="00FE6FE9"/>
    <w:rsid w:val="00FF45BD"/>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9DDD3"/>
  <w15:chartTrackingRefBased/>
  <w15:docId w15:val="{FCE8FBD4-A3D5-4DE2-8746-7E80DEA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1E0"/>
  </w:style>
  <w:style w:type="paragraph" w:styleId="Heading1">
    <w:name w:val="heading 1"/>
    <w:basedOn w:val="Normal"/>
    <w:next w:val="Normal"/>
    <w:link w:val="Heading1Char"/>
    <w:uiPriority w:val="9"/>
    <w:qFormat/>
    <w:rsid w:val="00EA6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A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6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0C"/>
  </w:style>
  <w:style w:type="paragraph" w:styleId="Footer">
    <w:name w:val="footer"/>
    <w:basedOn w:val="Normal"/>
    <w:link w:val="FooterChar"/>
    <w:uiPriority w:val="99"/>
    <w:unhideWhenUsed/>
    <w:rsid w:val="00EA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0C"/>
  </w:style>
  <w:style w:type="paragraph" w:styleId="Title">
    <w:name w:val="Title"/>
    <w:basedOn w:val="Normal"/>
    <w:next w:val="Normal"/>
    <w:link w:val="TitleChar"/>
    <w:uiPriority w:val="10"/>
    <w:qFormat/>
    <w:rsid w:val="00EA6A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A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6A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6A0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4738A"/>
    <w:rPr>
      <w:color w:val="0563C1" w:themeColor="hyperlink"/>
      <w:u w:val="single"/>
    </w:rPr>
  </w:style>
  <w:style w:type="paragraph" w:styleId="ListParagraph">
    <w:name w:val="List Paragraph"/>
    <w:basedOn w:val="Normal"/>
    <w:uiPriority w:val="34"/>
    <w:qFormat/>
    <w:rsid w:val="00F66E8E"/>
    <w:pPr>
      <w:ind w:left="720"/>
      <w:contextualSpacing/>
    </w:pPr>
  </w:style>
  <w:style w:type="character" w:customStyle="1" w:styleId="Heading3Char">
    <w:name w:val="Heading 3 Char"/>
    <w:basedOn w:val="DefaultParagraphFont"/>
    <w:link w:val="Heading3"/>
    <w:uiPriority w:val="9"/>
    <w:rsid w:val="008F6C94"/>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7211E0"/>
    <w:pPr>
      <w:numPr>
        <w:numId w:val="4"/>
      </w:numPr>
      <w:contextualSpacing/>
    </w:pPr>
  </w:style>
  <w:style w:type="paragraph" w:styleId="ListNumber">
    <w:name w:val="List Number"/>
    <w:basedOn w:val="Normal"/>
    <w:uiPriority w:val="99"/>
    <w:unhideWhenUsed/>
    <w:rsid w:val="00077A76"/>
    <w:pPr>
      <w:numPr>
        <w:numId w:val="9"/>
      </w:numPr>
      <w:contextualSpacing/>
    </w:pPr>
  </w:style>
  <w:style w:type="paragraph" w:styleId="List">
    <w:name w:val="List"/>
    <w:basedOn w:val="Normal"/>
    <w:uiPriority w:val="99"/>
    <w:unhideWhenUsed/>
    <w:rsid w:val="00204C69"/>
    <w:pPr>
      <w:ind w:left="360" w:hanging="360"/>
      <w:contextualSpacing/>
    </w:pPr>
  </w:style>
  <w:style w:type="paragraph" w:styleId="BodyText">
    <w:name w:val="Body Text"/>
    <w:basedOn w:val="Normal"/>
    <w:link w:val="BodyTextChar"/>
    <w:uiPriority w:val="99"/>
    <w:unhideWhenUsed/>
    <w:rsid w:val="004E3A95"/>
    <w:pPr>
      <w:spacing w:after="120"/>
    </w:pPr>
  </w:style>
  <w:style w:type="character" w:customStyle="1" w:styleId="BodyTextChar">
    <w:name w:val="Body Text Char"/>
    <w:basedOn w:val="DefaultParagraphFont"/>
    <w:link w:val="BodyText"/>
    <w:uiPriority w:val="99"/>
    <w:rsid w:val="004E3A95"/>
  </w:style>
  <w:style w:type="character" w:styleId="CommentReference">
    <w:name w:val="annotation reference"/>
    <w:basedOn w:val="DefaultParagraphFont"/>
    <w:uiPriority w:val="99"/>
    <w:semiHidden/>
    <w:unhideWhenUsed/>
    <w:rsid w:val="00F40122"/>
    <w:rPr>
      <w:sz w:val="16"/>
      <w:szCs w:val="16"/>
    </w:rPr>
  </w:style>
  <w:style w:type="paragraph" w:styleId="CommentText">
    <w:name w:val="annotation text"/>
    <w:basedOn w:val="Normal"/>
    <w:link w:val="CommentTextChar"/>
    <w:uiPriority w:val="99"/>
    <w:semiHidden/>
    <w:unhideWhenUsed/>
    <w:rsid w:val="00F40122"/>
    <w:pPr>
      <w:spacing w:line="240" w:lineRule="auto"/>
    </w:pPr>
    <w:rPr>
      <w:sz w:val="20"/>
      <w:szCs w:val="20"/>
    </w:rPr>
  </w:style>
  <w:style w:type="character" w:customStyle="1" w:styleId="CommentTextChar">
    <w:name w:val="Comment Text Char"/>
    <w:basedOn w:val="DefaultParagraphFont"/>
    <w:link w:val="CommentText"/>
    <w:uiPriority w:val="99"/>
    <w:semiHidden/>
    <w:rsid w:val="00F40122"/>
    <w:rPr>
      <w:sz w:val="20"/>
      <w:szCs w:val="20"/>
    </w:rPr>
  </w:style>
  <w:style w:type="paragraph" w:styleId="CommentSubject">
    <w:name w:val="annotation subject"/>
    <w:basedOn w:val="CommentText"/>
    <w:next w:val="CommentText"/>
    <w:link w:val="CommentSubjectChar"/>
    <w:uiPriority w:val="99"/>
    <w:semiHidden/>
    <w:unhideWhenUsed/>
    <w:rsid w:val="00F40122"/>
    <w:rPr>
      <w:b/>
      <w:bCs/>
    </w:rPr>
  </w:style>
  <w:style w:type="character" w:customStyle="1" w:styleId="CommentSubjectChar">
    <w:name w:val="Comment Subject Char"/>
    <w:basedOn w:val="CommentTextChar"/>
    <w:link w:val="CommentSubject"/>
    <w:uiPriority w:val="99"/>
    <w:semiHidden/>
    <w:rsid w:val="00F40122"/>
    <w:rPr>
      <w:b/>
      <w:bCs/>
      <w:sz w:val="20"/>
      <w:szCs w:val="20"/>
    </w:rPr>
  </w:style>
  <w:style w:type="paragraph" w:styleId="BalloonText">
    <w:name w:val="Balloon Text"/>
    <w:basedOn w:val="Normal"/>
    <w:link w:val="BalloonTextChar"/>
    <w:uiPriority w:val="99"/>
    <w:semiHidden/>
    <w:unhideWhenUsed/>
    <w:rsid w:val="00F40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727">
      <w:bodyDiv w:val="1"/>
      <w:marLeft w:val="0"/>
      <w:marRight w:val="0"/>
      <w:marTop w:val="0"/>
      <w:marBottom w:val="0"/>
      <w:divBdr>
        <w:top w:val="none" w:sz="0" w:space="0" w:color="auto"/>
        <w:left w:val="none" w:sz="0" w:space="0" w:color="auto"/>
        <w:bottom w:val="none" w:sz="0" w:space="0" w:color="auto"/>
        <w:right w:val="none" w:sz="0" w:space="0" w:color="auto"/>
      </w:divBdr>
    </w:div>
    <w:div w:id="14429148">
      <w:bodyDiv w:val="1"/>
      <w:marLeft w:val="0"/>
      <w:marRight w:val="0"/>
      <w:marTop w:val="0"/>
      <w:marBottom w:val="0"/>
      <w:divBdr>
        <w:top w:val="none" w:sz="0" w:space="0" w:color="auto"/>
        <w:left w:val="none" w:sz="0" w:space="0" w:color="auto"/>
        <w:bottom w:val="none" w:sz="0" w:space="0" w:color="auto"/>
        <w:right w:val="none" w:sz="0" w:space="0" w:color="auto"/>
      </w:divBdr>
    </w:div>
    <w:div w:id="76829871">
      <w:bodyDiv w:val="1"/>
      <w:marLeft w:val="0"/>
      <w:marRight w:val="0"/>
      <w:marTop w:val="0"/>
      <w:marBottom w:val="0"/>
      <w:divBdr>
        <w:top w:val="none" w:sz="0" w:space="0" w:color="auto"/>
        <w:left w:val="none" w:sz="0" w:space="0" w:color="auto"/>
        <w:bottom w:val="none" w:sz="0" w:space="0" w:color="auto"/>
        <w:right w:val="none" w:sz="0" w:space="0" w:color="auto"/>
      </w:divBdr>
    </w:div>
    <w:div w:id="84961355">
      <w:bodyDiv w:val="1"/>
      <w:marLeft w:val="0"/>
      <w:marRight w:val="0"/>
      <w:marTop w:val="0"/>
      <w:marBottom w:val="0"/>
      <w:divBdr>
        <w:top w:val="none" w:sz="0" w:space="0" w:color="auto"/>
        <w:left w:val="none" w:sz="0" w:space="0" w:color="auto"/>
        <w:bottom w:val="none" w:sz="0" w:space="0" w:color="auto"/>
        <w:right w:val="none" w:sz="0" w:space="0" w:color="auto"/>
      </w:divBdr>
    </w:div>
    <w:div w:id="91558121">
      <w:bodyDiv w:val="1"/>
      <w:marLeft w:val="0"/>
      <w:marRight w:val="0"/>
      <w:marTop w:val="0"/>
      <w:marBottom w:val="0"/>
      <w:divBdr>
        <w:top w:val="none" w:sz="0" w:space="0" w:color="auto"/>
        <w:left w:val="none" w:sz="0" w:space="0" w:color="auto"/>
        <w:bottom w:val="none" w:sz="0" w:space="0" w:color="auto"/>
        <w:right w:val="none" w:sz="0" w:space="0" w:color="auto"/>
      </w:divBdr>
    </w:div>
    <w:div w:id="127207649">
      <w:bodyDiv w:val="1"/>
      <w:marLeft w:val="0"/>
      <w:marRight w:val="0"/>
      <w:marTop w:val="0"/>
      <w:marBottom w:val="0"/>
      <w:divBdr>
        <w:top w:val="none" w:sz="0" w:space="0" w:color="auto"/>
        <w:left w:val="none" w:sz="0" w:space="0" w:color="auto"/>
        <w:bottom w:val="none" w:sz="0" w:space="0" w:color="auto"/>
        <w:right w:val="none" w:sz="0" w:space="0" w:color="auto"/>
      </w:divBdr>
    </w:div>
    <w:div w:id="175312300">
      <w:bodyDiv w:val="1"/>
      <w:marLeft w:val="0"/>
      <w:marRight w:val="0"/>
      <w:marTop w:val="0"/>
      <w:marBottom w:val="0"/>
      <w:divBdr>
        <w:top w:val="none" w:sz="0" w:space="0" w:color="auto"/>
        <w:left w:val="none" w:sz="0" w:space="0" w:color="auto"/>
        <w:bottom w:val="none" w:sz="0" w:space="0" w:color="auto"/>
        <w:right w:val="none" w:sz="0" w:space="0" w:color="auto"/>
      </w:divBdr>
    </w:div>
    <w:div w:id="225528287">
      <w:bodyDiv w:val="1"/>
      <w:marLeft w:val="0"/>
      <w:marRight w:val="0"/>
      <w:marTop w:val="0"/>
      <w:marBottom w:val="0"/>
      <w:divBdr>
        <w:top w:val="none" w:sz="0" w:space="0" w:color="auto"/>
        <w:left w:val="none" w:sz="0" w:space="0" w:color="auto"/>
        <w:bottom w:val="none" w:sz="0" w:space="0" w:color="auto"/>
        <w:right w:val="none" w:sz="0" w:space="0" w:color="auto"/>
      </w:divBdr>
    </w:div>
    <w:div w:id="242689309">
      <w:bodyDiv w:val="1"/>
      <w:marLeft w:val="0"/>
      <w:marRight w:val="0"/>
      <w:marTop w:val="0"/>
      <w:marBottom w:val="0"/>
      <w:divBdr>
        <w:top w:val="none" w:sz="0" w:space="0" w:color="auto"/>
        <w:left w:val="none" w:sz="0" w:space="0" w:color="auto"/>
        <w:bottom w:val="none" w:sz="0" w:space="0" w:color="auto"/>
        <w:right w:val="none" w:sz="0" w:space="0" w:color="auto"/>
      </w:divBdr>
    </w:div>
    <w:div w:id="279537186">
      <w:bodyDiv w:val="1"/>
      <w:marLeft w:val="0"/>
      <w:marRight w:val="0"/>
      <w:marTop w:val="0"/>
      <w:marBottom w:val="0"/>
      <w:divBdr>
        <w:top w:val="none" w:sz="0" w:space="0" w:color="auto"/>
        <w:left w:val="none" w:sz="0" w:space="0" w:color="auto"/>
        <w:bottom w:val="none" w:sz="0" w:space="0" w:color="auto"/>
        <w:right w:val="none" w:sz="0" w:space="0" w:color="auto"/>
      </w:divBdr>
    </w:div>
    <w:div w:id="296030889">
      <w:bodyDiv w:val="1"/>
      <w:marLeft w:val="0"/>
      <w:marRight w:val="0"/>
      <w:marTop w:val="0"/>
      <w:marBottom w:val="0"/>
      <w:divBdr>
        <w:top w:val="none" w:sz="0" w:space="0" w:color="auto"/>
        <w:left w:val="none" w:sz="0" w:space="0" w:color="auto"/>
        <w:bottom w:val="none" w:sz="0" w:space="0" w:color="auto"/>
        <w:right w:val="none" w:sz="0" w:space="0" w:color="auto"/>
      </w:divBdr>
    </w:div>
    <w:div w:id="309478655">
      <w:bodyDiv w:val="1"/>
      <w:marLeft w:val="0"/>
      <w:marRight w:val="0"/>
      <w:marTop w:val="0"/>
      <w:marBottom w:val="0"/>
      <w:divBdr>
        <w:top w:val="none" w:sz="0" w:space="0" w:color="auto"/>
        <w:left w:val="none" w:sz="0" w:space="0" w:color="auto"/>
        <w:bottom w:val="none" w:sz="0" w:space="0" w:color="auto"/>
        <w:right w:val="none" w:sz="0" w:space="0" w:color="auto"/>
      </w:divBdr>
    </w:div>
    <w:div w:id="331764828">
      <w:bodyDiv w:val="1"/>
      <w:marLeft w:val="0"/>
      <w:marRight w:val="0"/>
      <w:marTop w:val="0"/>
      <w:marBottom w:val="0"/>
      <w:divBdr>
        <w:top w:val="none" w:sz="0" w:space="0" w:color="auto"/>
        <w:left w:val="none" w:sz="0" w:space="0" w:color="auto"/>
        <w:bottom w:val="none" w:sz="0" w:space="0" w:color="auto"/>
        <w:right w:val="none" w:sz="0" w:space="0" w:color="auto"/>
      </w:divBdr>
    </w:div>
    <w:div w:id="406459811">
      <w:bodyDiv w:val="1"/>
      <w:marLeft w:val="0"/>
      <w:marRight w:val="0"/>
      <w:marTop w:val="0"/>
      <w:marBottom w:val="0"/>
      <w:divBdr>
        <w:top w:val="none" w:sz="0" w:space="0" w:color="auto"/>
        <w:left w:val="none" w:sz="0" w:space="0" w:color="auto"/>
        <w:bottom w:val="none" w:sz="0" w:space="0" w:color="auto"/>
        <w:right w:val="none" w:sz="0" w:space="0" w:color="auto"/>
      </w:divBdr>
    </w:div>
    <w:div w:id="441848374">
      <w:bodyDiv w:val="1"/>
      <w:marLeft w:val="0"/>
      <w:marRight w:val="0"/>
      <w:marTop w:val="0"/>
      <w:marBottom w:val="0"/>
      <w:divBdr>
        <w:top w:val="none" w:sz="0" w:space="0" w:color="auto"/>
        <w:left w:val="none" w:sz="0" w:space="0" w:color="auto"/>
        <w:bottom w:val="none" w:sz="0" w:space="0" w:color="auto"/>
        <w:right w:val="none" w:sz="0" w:space="0" w:color="auto"/>
      </w:divBdr>
    </w:div>
    <w:div w:id="483550670">
      <w:bodyDiv w:val="1"/>
      <w:marLeft w:val="0"/>
      <w:marRight w:val="0"/>
      <w:marTop w:val="0"/>
      <w:marBottom w:val="0"/>
      <w:divBdr>
        <w:top w:val="none" w:sz="0" w:space="0" w:color="auto"/>
        <w:left w:val="none" w:sz="0" w:space="0" w:color="auto"/>
        <w:bottom w:val="none" w:sz="0" w:space="0" w:color="auto"/>
        <w:right w:val="none" w:sz="0" w:space="0" w:color="auto"/>
      </w:divBdr>
    </w:div>
    <w:div w:id="529033563">
      <w:bodyDiv w:val="1"/>
      <w:marLeft w:val="0"/>
      <w:marRight w:val="0"/>
      <w:marTop w:val="0"/>
      <w:marBottom w:val="0"/>
      <w:divBdr>
        <w:top w:val="none" w:sz="0" w:space="0" w:color="auto"/>
        <w:left w:val="none" w:sz="0" w:space="0" w:color="auto"/>
        <w:bottom w:val="none" w:sz="0" w:space="0" w:color="auto"/>
        <w:right w:val="none" w:sz="0" w:space="0" w:color="auto"/>
      </w:divBdr>
    </w:div>
    <w:div w:id="572738523">
      <w:bodyDiv w:val="1"/>
      <w:marLeft w:val="0"/>
      <w:marRight w:val="0"/>
      <w:marTop w:val="0"/>
      <w:marBottom w:val="0"/>
      <w:divBdr>
        <w:top w:val="none" w:sz="0" w:space="0" w:color="auto"/>
        <w:left w:val="none" w:sz="0" w:space="0" w:color="auto"/>
        <w:bottom w:val="none" w:sz="0" w:space="0" w:color="auto"/>
        <w:right w:val="none" w:sz="0" w:space="0" w:color="auto"/>
      </w:divBdr>
    </w:div>
    <w:div w:id="658386776">
      <w:bodyDiv w:val="1"/>
      <w:marLeft w:val="0"/>
      <w:marRight w:val="0"/>
      <w:marTop w:val="0"/>
      <w:marBottom w:val="0"/>
      <w:divBdr>
        <w:top w:val="none" w:sz="0" w:space="0" w:color="auto"/>
        <w:left w:val="none" w:sz="0" w:space="0" w:color="auto"/>
        <w:bottom w:val="none" w:sz="0" w:space="0" w:color="auto"/>
        <w:right w:val="none" w:sz="0" w:space="0" w:color="auto"/>
      </w:divBdr>
    </w:div>
    <w:div w:id="668289307">
      <w:bodyDiv w:val="1"/>
      <w:marLeft w:val="0"/>
      <w:marRight w:val="0"/>
      <w:marTop w:val="0"/>
      <w:marBottom w:val="0"/>
      <w:divBdr>
        <w:top w:val="none" w:sz="0" w:space="0" w:color="auto"/>
        <w:left w:val="none" w:sz="0" w:space="0" w:color="auto"/>
        <w:bottom w:val="none" w:sz="0" w:space="0" w:color="auto"/>
        <w:right w:val="none" w:sz="0" w:space="0" w:color="auto"/>
      </w:divBdr>
    </w:div>
    <w:div w:id="693726766">
      <w:bodyDiv w:val="1"/>
      <w:marLeft w:val="0"/>
      <w:marRight w:val="0"/>
      <w:marTop w:val="0"/>
      <w:marBottom w:val="0"/>
      <w:divBdr>
        <w:top w:val="none" w:sz="0" w:space="0" w:color="auto"/>
        <w:left w:val="none" w:sz="0" w:space="0" w:color="auto"/>
        <w:bottom w:val="none" w:sz="0" w:space="0" w:color="auto"/>
        <w:right w:val="none" w:sz="0" w:space="0" w:color="auto"/>
      </w:divBdr>
    </w:div>
    <w:div w:id="802819070">
      <w:bodyDiv w:val="1"/>
      <w:marLeft w:val="0"/>
      <w:marRight w:val="0"/>
      <w:marTop w:val="0"/>
      <w:marBottom w:val="0"/>
      <w:divBdr>
        <w:top w:val="none" w:sz="0" w:space="0" w:color="auto"/>
        <w:left w:val="none" w:sz="0" w:space="0" w:color="auto"/>
        <w:bottom w:val="none" w:sz="0" w:space="0" w:color="auto"/>
        <w:right w:val="none" w:sz="0" w:space="0" w:color="auto"/>
      </w:divBdr>
    </w:div>
    <w:div w:id="818963751">
      <w:bodyDiv w:val="1"/>
      <w:marLeft w:val="0"/>
      <w:marRight w:val="0"/>
      <w:marTop w:val="0"/>
      <w:marBottom w:val="0"/>
      <w:divBdr>
        <w:top w:val="none" w:sz="0" w:space="0" w:color="auto"/>
        <w:left w:val="none" w:sz="0" w:space="0" w:color="auto"/>
        <w:bottom w:val="none" w:sz="0" w:space="0" w:color="auto"/>
        <w:right w:val="none" w:sz="0" w:space="0" w:color="auto"/>
      </w:divBdr>
    </w:div>
    <w:div w:id="942803986">
      <w:bodyDiv w:val="1"/>
      <w:marLeft w:val="0"/>
      <w:marRight w:val="0"/>
      <w:marTop w:val="0"/>
      <w:marBottom w:val="0"/>
      <w:divBdr>
        <w:top w:val="none" w:sz="0" w:space="0" w:color="auto"/>
        <w:left w:val="none" w:sz="0" w:space="0" w:color="auto"/>
        <w:bottom w:val="none" w:sz="0" w:space="0" w:color="auto"/>
        <w:right w:val="none" w:sz="0" w:space="0" w:color="auto"/>
      </w:divBdr>
    </w:div>
    <w:div w:id="949047149">
      <w:bodyDiv w:val="1"/>
      <w:marLeft w:val="0"/>
      <w:marRight w:val="0"/>
      <w:marTop w:val="0"/>
      <w:marBottom w:val="0"/>
      <w:divBdr>
        <w:top w:val="none" w:sz="0" w:space="0" w:color="auto"/>
        <w:left w:val="none" w:sz="0" w:space="0" w:color="auto"/>
        <w:bottom w:val="none" w:sz="0" w:space="0" w:color="auto"/>
        <w:right w:val="none" w:sz="0" w:space="0" w:color="auto"/>
      </w:divBdr>
    </w:div>
    <w:div w:id="972639444">
      <w:bodyDiv w:val="1"/>
      <w:marLeft w:val="0"/>
      <w:marRight w:val="0"/>
      <w:marTop w:val="0"/>
      <w:marBottom w:val="0"/>
      <w:divBdr>
        <w:top w:val="none" w:sz="0" w:space="0" w:color="auto"/>
        <w:left w:val="none" w:sz="0" w:space="0" w:color="auto"/>
        <w:bottom w:val="none" w:sz="0" w:space="0" w:color="auto"/>
        <w:right w:val="none" w:sz="0" w:space="0" w:color="auto"/>
      </w:divBdr>
    </w:div>
    <w:div w:id="1066147523">
      <w:bodyDiv w:val="1"/>
      <w:marLeft w:val="0"/>
      <w:marRight w:val="0"/>
      <w:marTop w:val="0"/>
      <w:marBottom w:val="0"/>
      <w:divBdr>
        <w:top w:val="none" w:sz="0" w:space="0" w:color="auto"/>
        <w:left w:val="none" w:sz="0" w:space="0" w:color="auto"/>
        <w:bottom w:val="none" w:sz="0" w:space="0" w:color="auto"/>
        <w:right w:val="none" w:sz="0" w:space="0" w:color="auto"/>
      </w:divBdr>
    </w:div>
    <w:div w:id="1067530135">
      <w:bodyDiv w:val="1"/>
      <w:marLeft w:val="0"/>
      <w:marRight w:val="0"/>
      <w:marTop w:val="0"/>
      <w:marBottom w:val="0"/>
      <w:divBdr>
        <w:top w:val="none" w:sz="0" w:space="0" w:color="auto"/>
        <w:left w:val="none" w:sz="0" w:space="0" w:color="auto"/>
        <w:bottom w:val="none" w:sz="0" w:space="0" w:color="auto"/>
        <w:right w:val="none" w:sz="0" w:space="0" w:color="auto"/>
      </w:divBdr>
    </w:div>
    <w:div w:id="1231887157">
      <w:bodyDiv w:val="1"/>
      <w:marLeft w:val="0"/>
      <w:marRight w:val="0"/>
      <w:marTop w:val="0"/>
      <w:marBottom w:val="0"/>
      <w:divBdr>
        <w:top w:val="none" w:sz="0" w:space="0" w:color="auto"/>
        <w:left w:val="none" w:sz="0" w:space="0" w:color="auto"/>
        <w:bottom w:val="none" w:sz="0" w:space="0" w:color="auto"/>
        <w:right w:val="none" w:sz="0" w:space="0" w:color="auto"/>
      </w:divBdr>
    </w:div>
    <w:div w:id="1274946351">
      <w:bodyDiv w:val="1"/>
      <w:marLeft w:val="0"/>
      <w:marRight w:val="0"/>
      <w:marTop w:val="0"/>
      <w:marBottom w:val="0"/>
      <w:divBdr>
        <w:top w:val="none" w:sz="0" w:space="0" w:color="auto"/>
        <w:left w:val="none" w:sz="0" w:space="0" w:color="auto"/>
        <w:bottom w:val="none" w:sz="0" w:space="0" w:color="auto"/>
        <w:right w:val="none" w:sz="0" w:space="0" w:color="auto"/>
      </w:divBdr>
    </w:div>
    <w:div w:id="1343388602">
      <w:bodyDiv w:val="1"/>
      <w:marLeft w:val="0"/>
      <w:marRight w:val="0"/>
      <w:marTop w:val="0"/>
      <w:marBottom w:val="0"/>
      <w:divBdr>
        <w:top w:val="none" w:sz="0" w:space="0" w:color="auto"/>
        <w:left w:val="none" w:sz="0" w:space="0" w:color="auto"/>
        <w:bottom w:val="none" w:sz="0" w:space="0" w:color="auto"/>
        <w:right w:val="none" w:sz="0" w:space="0" w:color="auto"/>
      </w:divBdr>
    </w:div>
    <w:div w:id="1344240685">
      <w:bodyDiv w:val="1"/>
      <w:marLeft w:val="0"/>
      <w:marRight w:val="0"/>
      <w:marTop w:val="0"/>
      <w:marBottom w:val="0"/>
      <w:divBdr>
        <w:top w:val="none" w:sz="0" w:space="0" w:color="auto"/>
        <w:left w:val="none" w:sz="0" w:space="0" w:color="auto"/>
        <w:bottom w:val="none" w:sz="0" w:space="0" w:color="auto"/>
        <w:right w:val="none" w:sz="0" w:space="0" w:color="auto"/>
      </w:divBdr>
    </w:div>
    <w:div w:id="1355888821">
      <w:bodyDiv w:val="1"/>
      <w:marLeft w:val="0"/>
      <w:marRight w:val="0"/>
      <w:marTop w:val="0"/>
      <w:marBottom w:val="0"/>
      <w:divBdr>
        <w:top w:val="none" w:sz="0" w:space="0" w:color="auto"/>
        <w:left w:val="none" w:sz="0" w:space="0" w:color="auto"/>
        <w:bottom w:val="none" w:sz="0" w:space="0" w:color="auto"/>
        <w:right w:val="none" w:sz="0" w:space="0" w:color="auto"/>
      </w:divBdr>
    </w:div>
    <w:div w:id="1357005635">
      <w:bodyDiv w:val="1"/>
      <w:marLeft w:val="0"/>
      <w:marRight w:val="0"/>
      <w:marTop w:val="0"/>
      <w:marBottom w:val="0"/>
      <w:divBdr>
        <w:top w:val="none" w:sz="0" w:space="0" w:color="auto"/>
        <w:left w:val="none" w:sz="0" w:space="0" w:color="auto"/>
        <w:bottom w:val="none" w:sz="0" w:space="0" w:color="auto"/>
        <w:right w:val="none" w:sz="0" w:space="0" w:color="auto"/>
      </w:divBdr>
    </w:div>
    <w:div w:id="1376538023">
      <w:bodyDiv w:val="1"/>
      <w:marLeft w:val="0"/>
      <w:marRight w:val="0"/>
      <w:marTop w:val="0"/>
      <w:marBottom w:val="0"/>
      <w:divBdr>
        <w:top w:val="none" w:sz="0" w:space="0" w:color="auto"/>
        <w:left w:val="none" w:sz="0" w:space="0" w:color="auto"/>
        <w:bottom w:val="none" w:sz="0" w:space="0" w:color="auto"/>
        <w:right w:val="none" w:sz="0" w:space="0" w:color="auto"/>
      </w:divBdr>
    </w:div>
    <w:div w:id="1405763678">
      <w:bodyDiv w:val="1"/>
      <w:marLeft w:val="0"/>
      <w:marRight w:val="0"/>
      <w:marTop w:val="0"/>
      <w:marBottom w:val="0"/>
      <w:divBdr>
        <w:top w:val="none" w:sz="0" w:space="0" w:color="auto"/>
        <w:left w:val="none" w:sz="0" w:space="0" w:color="auto"/>
        <w:bottom w:val="none" w:sz="0" w:space="0" w:color="auto"/>
        <w:right w:val="none" w:sz="0" w:space="0" w:color="auto"/>
      </w:divBdr>
    </w:div>
    <w:div w:id="1426613184">
      <w:bodyDiv w:val="1"/>
      <w:marLeft w:val="0"/>
      <w:marRight w:val="0"/>
      <w:marTop w:val="0"/>
      <w:marBottom w:val="0"/>
      <w:divBdr>
        <w:top w:val="none" w:sz="0" w:space="0" w:color="auto"/>
        <w:left w:val="none" w:sz="0" w:space="0" w:color="auto"/>
        <w:bottom w:val="none" w:sz="0" w:space="0" w:color="auto"/>
        <w:right w:val="none" w:sz="0" w:space="0" w:color="auto"/>
      </w:divBdr>
    </w:div>
    <w:div w:id="1489244861">
      <w:bodyDiv w:val="1"/>
      <w:marLeft w:val="0"/>
      <w:marRight w:val="0"/>
      <w:marTop w:val="0"/>
      <w:marBottom w:val="0"/>
      <w:divBdr>
        <w:top w:val="none" w:sz="0" w:space="0" w:color="auto"/>
        <w:left w:val="none" w:sz="0" w:space="0" w:color="auto"/>
        <w:bottom w:val="none" w:sz="0" w:space="0" w:color="auto"/>
        <w:right w:val="none" w:sz="0" w:space="0" w:color="auto"/>
      </w:divBdr>
    </w:div>
    <w:div w:id="1501698247">
      <w:bodyDiv w:val="1"/>
      <w:marLeft w:val="0"/>
      <w:marRight w:val="0"/>
      <w:marTop w:val="0"/>
      <w:marBottom w:val="0"/>
      <w:divBdr>
        <w:top w:val="none" w:sz="0" w:space="0" w:color="auto"/>
        <w:left w:val="none" w:sz="0" w:space="0" w:color="auto"/>
        <w:bottom w:val="none" w:sz="0" w:space="0" w:color="auto"/>
        <w:right w:val="none" w:sz="0" w:space="0" w:color="auto"/>
      </w:divBdr>
    </w:div>
    <w:div w:id="1542128298">
      <w:bodyDiv w:val="1"/>
      <w:marLeft w:val="0"/>
      <w:marRight w:val="0"/>
      <w:marTop w:val="0"/>
      <w:marBottom w:val="0"/>
      <w:divBdr>
        <w:top w:val="none" w:sz="0" w:space="0" w:color="auto"/>
        <w:left w:val="none" w:sz="0" w:space="0" w:color="auto"/>
        <w:bottom w:val="none" w:sz="0" w:space="0" w:color="auto"/>
        <w:right w:val="none" w:sz="0" w:space="0" w:color="auto"/>
      </w:divBdr>
    </w:div>
    <w:div w:id="1609966088">
      <w:bodyDiv w:val="1"/>
      <w:marLeft w:val="0"/>
      <w:marRight w:val="0"/>
      <w:marTop w:val="0"/>
      <w:marBottom w:val="0"/>
      <w:divBdr>
        <w:top w:val="none" w:sz="0" w:space="0" w:color="auto"/>
        <w:left w:val="none" w:sz="0" w:space="0" w:color="auto"/>
        <w:bottom w:val="none" w:sz="0" w:space="0" w:color="auto"/>
        <w:right w:val="none" w:sz="0" w:space="0" w:color="auto"/>
      </w:divBdr>
    </w:div>
    <w:div w:id="1631865177">
      <w:bodyDiv w:val="1"/>
      <w:marLeft w:val="0"/>
      <w:marRight w:val="0"/>
      <w:marTop w:val="0"/>
      <w:marBottom w:val="0"/>
      <w:divBdr>
        <w:top w:val="none" w:sz="0" w:space="0" w:color="auto"/>
        <w:left w:val="none" w:sz="0" w:space="0" w:color="auto"/>
        <w:bottom w:val="none" w:sz="0" w:space="0" w:color="auto"/>
        <w:right w:val="none" w:sz="0" w:space="0" w:color="auto"/>
      </w:divBdr>
    </w:div>
    <w:div w:id="1662998626">
      <w:bodyDiv w:val="1"/>
      <w:marLeft w:val="0"/>
      <w:marRight w:val="0"/>
      <w:marTop w:val="0"/>
      <w:marBottom w:val="0"/>
      <w:divBdr>
        <w:top w:val="none" w:sz="0" w:space="0" w:color="auto"/>
        <w:left w:val="none" w:sz="0" w:space="0" w:color="auto"/>
        <w:bottom w:val="none" w:sz="0" w:space="0" w:color="auto"/>
        <w:right w:val="none" w:sz="0" w:space="0" w:color="auto"/>
      </w:divBdr>
    </w:div>
    <w:div w:id="1686710778">
      <w:bodyDiv w:val="1"/>
      <w:marLeft w:val="0"/>
      <w:marRight w:val="0"/>
      <w:marTop w:val="0"/>
      <w:marBottom w:val="0"/>
      <w:divBdr>
        <w:top w:val="none" w:sz="0" w:space="0" w:color="auto"/>
        <w:left w:val="none" w:sz="0" w:space="0" w:color="auto"/>
        <w:bottom w:val="none" w:sz="0" w:space="0" w:color="auto"/>
        <w:right w:val="none" w:sz="0" w:space="0" w:color="auto"/>
      </w:divBdr>
    </w:div>
    <w:div w:id="1721437412">
      <w:bodyDiv w:val="1"/>
      <w:marLeft w:val="0"/>
      <w:marRight w:val="0"/>
      <w:marTop w:val="0"/>
      <w:marBottom w:val="0"/>
      <w:divBdr>
        <w:top w:val="none" w:sz="0" w:space="0" w:color="auto"/>
        <w:left w:val="none" w:sz="0" w:space="0" w:color="auto"/>
        <w:bottom w:val="none" w:sz="0" w:space="0" w:color="auto"/>
        <w:right w:val="none" w:sz="0" w:space="0" w:color="auto"/>
      </w:divBdr>
    </w:div>
    <w:div w:id="1827045353">
      <w:bodyDiv w:val="1"/>
      <w:marLeft w:val="0"/>
      <w:marRight w:val="0"/>
      <w:marTop w:val="0"/>
      <w:marBottom w:val="0"/>
      <w:divBdr>
        <w:top w:val="none" w:sz="0" w:space="0" w:color="auto"/>
        <w:left w:val="none" w:sz="0" w:space="0" w:color="auto"/>
        <w:bottom w:val="none" w:sz="0" w:space="0" w:color="auto"/>
        <w:right w:val="none" w:sz="0" w:space="0" w:color="auto"/>
      </w:divBdr>
    </w:div>
    <w:div w:id="1842965083">
      <w:bodyDiv w:val="1"/>
      <w:marLeft w:val="0"/>
      <w:marRight w:val="0"/>
      <w:marTop w:val="0"/>
      <w:marBottom w:val="0"/>
      <w:divBdr>
        <w:top w:val="none" w:sz="0" w:space="0" w:color="auto"/>
        <w:left w:val="none" w:sz="0" w:space="0" w:color="auto"/>
        <w:bottom w:val="none" w:sz="0" w:space="0" w:color="auto"/>
        <w:right w:val="none" w:sz="0" w:space="0" w:color="auto"/>
      </w:divBdr>
    </w:div>
    <w:div w:id="1844934844">
      <w:bodyDiv w:val="1"/>
      <w:marLeft w:val="0"/>
      <w:marRight w:val="0"/>
      <w:marTop w:val="0"/>
      <w:marBottom w:val="0"/>
      <w:divBdr>
        <w:top w:val="none" w:sz="0" w:space="0" w:color="auto"/>
        <w:left w:val="none" w:sz="0" w:space="0" w:color="auto"/>
        <w:bottom w:val="none" w:sz="0" w:space="0" w:color="auto"/>
        <w:right w:val="none" w:sz="0" w:space="0" w:color="auto"/>
      </w:divBdr>
    </w:div>
    <w:div w:id="1865315759">
      <w:bodyDiv w:val="1"/>
      <w:marLeft w:val="0"/>
      <w:marRight w:val="0"/>
      <w:marTop w:val="0"/>
      <w:marBottom w:val="0"/>
      <w:divBdr>
        <w:top w:val="none" w:sz="0" w:space="0" w:color="auto"/>
        <w:left w:val="none" w:sz="0" w:space="0" w:color="auto"/>
        <w:bottom w:val="none" w:sz="0" w:space="0" w:color="auto"/>
        <w:right w:val="none" w:sz="0" w:space="0" w:color="auto"/>
      </w:divBdr>
    </w:div>
    <w:div w:id="1869028043">
      <w:bodyDiv w:val="1"/>
      <w:marLeft w:val="0"/>
      <w:marRight w:val="0"/>
      <w:marTop w:val="0"/>
      <w:marBottom w:val="0"/>
      <w:divBdr>
        <w:top w:val="none" w:sz="0" w:space="0" w:color="auto"/>
        <w:left w:val="none" w:sz="0" w:space="0" w:color="auto"/>
        <w:bottom w:val="none" w:sz="0" w:space="0" w:color="auto"/>
        <w:right w:val="none" w:sz="0" w:space="0" w:color="auto"/>
      </w:divBdr>
    </w:div>
    <w:div w:id="1871216490">
      <w:bodyDiv w:val="1"/>
      <w:marLeft w:val="0"/>
      <w:marRight w:val="0"/>
      <w:marTop w:val="0"/>
      <w:marBottom w:val="0"/>
      <w:divBdr>
        <w:top w:val="none" w:sz="0" w:space="0" w:color="auto"/>
        <w:left w:val="none" w:sz="0" w:space="0" w:color="auto"/>
        <w:bottom w:val="none" w:sz="0" w:space="0" w:color="auto"/>
        <w:right w:val="none" w:sz="0" w:space="0" w:color="auto"/>
      </w:divBdr>
    </w:div>
    <w:div w:id="1875538956">
      <w:bodyDiv w:val="1"/>
      <w:marLeft w:val="0"/>
      <w:marRight w:val="0"/>
      <w:marTop w:val="0"/>
      <w:marBottom w:val="0"/>
      <w:divBdr>
        <w:top w:val="none" w:sz="0" w:space="0" w:color="auto"/>
        <w:left w:val="none" w:sz="0" w:space="0" w:color="auto"/>
        <w:bottom w:val="none" w:sz="0" w:space="0" w:color="auto"/>
        <w:right w:val="none" w:sz="0" w:space="0" w:color="auto"/>
      </w:divBdr>
    </w:div>
    <w:div w:id="1901820154">
      <w:bodyDiv w:val="1"/>
      <w:marLeft w:val="0"/>
      <w:marRight w:val="0"/>
      <w:marTop w:val="0"/>
      <w:marBottom w:val="0"/>
      <w:divBdr>
        <w:top w:val="none" w:sz="0" w:space="0" w:color="auto"/>
        <w:left w:val="none" w:sz="0" w:space="0" w:color="auto"/>
        <w:bottom w:val="none" w:sz="0" w:space="0" w:color="auto"/>
        <w:right w:val="none" w:sz="0" w:space="0" w:color="auto"/>
      </w:divBdr>
    </w:div>
    <w:div w:id="1995715766">
      <w:bodyDiv w:val="1"/>
      <w:marLeft w:val="0"/>
      <w:marRight w:val="0"/>
      <w:marTop w:val="0"/>
      <w:marBottom w:val="0"/>
      <w:divBdr>
        <w:top w:val="none" w:sz="0" w:space="0" w:color="auto"/>
        <w:left w:val="none" w:sz="0" w:space="0" w:color="auto"/>
        <w:bottom w:val="none" w:sz="0" w:space="0" w:color="auto"/>
        <w:right w:val="none" w:sz="0" w:space="0" w:color="auto"/>
      </w:divBdr>
    </w:div>
    <w:div w:id="21328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4177-840F-4B9B-A02C-10D0CB46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1504</Words>
  <Characters>8576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 COOK</dc:creator>
  <cp:keywords/>
  <dc:description/>
  <cp:lastModifiedBy>Sharon Lovering</cp:lastModifiedBy>
  <cp:revision>2</cp:revision>
  <dcterms:created xsi:type="dcterms:W3CDTF">2018-05-01T13:02:00Z</dcterms:created>
  <dcterms:modified xsi:type="dcterms:W3CDTF">2018-05-01T13:02:00Z</dcterms:modified>
</cp:coreProperties>
</file>